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B85B6" w14:textId="77777777" w:rsidR="00773BB8" w:rsidRDefault="00773BB8" w:rsidP="0062509B">
      <w:pPr>
        <w:pStyle w:val="Standa"/>
        <w:tabs>
          <w:tab w:val="right" w:pos="9072"/>
        </w:tabs>
        <w:rPr>
          <w:rFonts w:ascii="Arial" w:hAnsi="Arial" w:cs="Arial"/>
          <w:bCs/>
          <w:sz w:val="22"/>
          <w:lang w:val="de-CH" w:eastAsia="de-CH"/>
        </w:rPr>
      </w:pPr>
      <w:r w:rsidRPr="00557D24">
        <w:rPr>
          <w:rFonts w:ascii="Arial" w:hAnsi="Arial" w:cs="Arial"/>
          <w:bCs/>
          <w:sz w:val="22"/>
          <w:lang w:val="de-CH" w:eastAsia="de-CH"/>
        </w:rPr>
        <w:tab/>
      </w:r>
      <w:r w:rsidR="00B60C27">
        <w:rPr>
          <w:rFonts w:ascii="Arial" w:hAnsi="Arial" w:cs="Arial"/>
          <w:bCs/>
          <w:sz w:val="22"/>
          <w:lang w:val="de-CH" w:eastAsia="de-CH"/>
        </w:rPr>
        <w:t>Spiez</w:t>
      </w:r>
      <w:r w:rsidR="00BA42EF">
        <w:rPr>
          <w:rFonts w:ascii="Arial" w:hAnsi="Arial" w:cs="Arial"/>
          <w:bCs/>
          <w:sz w:val="22"/>
          <w:lang w:val="de-CH" w:eastAsia="de-CH"/>
        </w:rPr>
        <w:t xml:space="preserve">, </w:t>
      </w:r>
      <w:r w:rsidR="00C00B5C">
        <w:rPr>
          <w:rFonts w:ascii="Arial" w:hAnsi="Arial" w:cs="Arial"/>
          <w:bCs/>
          <w:sz w:val="22"/>
          <w:lang w:val="de-CH" w:eastAsia="de-CH"/>
        </w:rPr>
        <w:t>16. November</w:t>
      </w:r>
      <w:r w:rsidR="0031237D">
        <w:rPr>
          <w:rFonts w:ascii="Arial" w:hAnsi="Arial" w:cs="Arial"/>
          <w:bCs/>
          <w:sz w:val="22"/>
          <w:lang w:val="de-CH" w:eastAsia="de-CH"/>
        </w:rPr>
        <w:t xml:space="preserve"> 201</w:t>
      </w:r>
      <w:r w:rsidR="00956781">
        <w:rPr>
          <w:rFonts w:ascii="Arial" w:hAnsi="Arial" w:cs="Arial"/>
          <w:bCs/>
          <w:sz w:val="22"/>
          <w:lang w:val="de-CH" w:eastAsia="de-CH"/>
        </w:rPr>
        <w:t>8</w:t>
      </w:r>
      <w:r w:rsidR="000B3CD2">
        <w:rPr>
          <w:rFonts w:ascii="Arial" w:hAnsi="Arial" w:cs="Arial"/>
          <w:bCs/>
          <w:sz w:val="22"/>
          <w:lang w:val="de-CH" w:eastAsia="de-CH"/>
        </w:rPr>
        <w:t xml:space="preserve"> /</w:t>
      </w:r>
      <w:r w:rsidR="00FF555F">
        <w:rPr>
          <w:rFonts w:ascii="Arial" w:hAnsi="Arial" w:cs="Arial"/>
          <w:bCs/>
          <w:sz w:val="22"/>
          <w:lang w:val="de-CH" w:eastAsia="de-CH"/>
        </w:rPr>
        <w:t xml:space="preserve"> </w:t>
      </w:r>
      <w:r w:rsidR="000B3CD2">
        <w:rPr>
          <w:rFonts w:ascii="Arial" w:hAnsi="Arial" w:cs="Arial"/>
          <w:bCs/>
          <w:sz w:val="22"/>
          <w:lang w:val="de-CH" w:eastAsia="de-CH"/>
        </w:rPr>
        <w:t>SHU</w:t>
      </w:r>
    </w:p>
    <w:p w14:paraId="54D5536F" w14:textId="77777777" w:rsidR="00977ABF" w:rsidRDefault="00977ABF" w:rsidP="00557D24">
      <w:pPr>
        <w:pStyle w:val="Standa"/>
        <w:tabs>
          <w:tab w:val="right" w:pos="9072"/>
        </w:tabs>
        <w:spacing w:line="312" w:lineRule="auto"/>
        <w:rPr>
          <w:rFonts w:ascii="Arial" w:hAnsi="Arial" w:cs="Arial"/>
          <w:b/>
          <w:sz w:val="22"/>
          <w:lang w:val="de-CH"/>
        </w:rPr>
      </w:pPr>
    </w:p>
    <w:p w14:paraId="16EEABA3" w14:textId="77777777" w:rsidR="00165975" w:rsidRDefault="00165975" w:rsidP="00557D24">
      <w:pPr>
        <w:pStyle w:val="Standa"/>
        <w:tabs>
          <w:tab w:val="right" w:pos="9072"/>
        </w:tabs>
        <w:spacing w:line="312" w:lineRule="auto"/>
        <w:rPr>
          <w:rFonts w:ascii="Arial" w:hAnsi="Arial" w:cs="Arial"/>
          <w:b/>
          <w:sz w:val="22"/>
          <w:lang w:val="de-CH"/>
        </w:rPr>
      </w:pPr>
    </w:p>
    <w:p w14:paraId="5D3B3C51" w14:textId="77777777" w:rsidR="00165975" w:rsidRDefault="00165975" w:rsidP="00557D24">
      <w:pPr>
        <w:pStyle w:val="Standa"/>
        <w:tabs>
          <w:tab w:val="right" w:pos="9072"/>
        </w:tabs>
        <w:spacing w:line="312" w:lineRule="auto"/>
        <w:rPr>
          <w:rFonts w:ascii="Arial" w:hAnsi="Arial" w:cs="Arial"/>
          <w:b/>
          <w:sz w:val="22"/>
          <w:lang w:val="de-CH"/>
        </w:rPr>
      </w:pPr>
    </w:p>
    <w:p w14:paraId="4485E0CB" w14:textId="77777777" w:rsidR="00773BB8" w:rsidRPr="00A47967" w:rsidRDefault="00773BB8" w:rsidP="00557D24">
      <w:pPr>
        <w:pStyle w:val="Standa"/>
        <w:tabs>
          <w:tab w:val="right" w:pos="9072"/>
        </w:tabs>
        <w:spacing w:line="312" w:lineRule="auto"/>
        <w:rPr>
          <w:rFonts w:ascii="Arial" w:hAnsi="Arial" w:cs="Arial"/>
          <w:b/>
          <w:sz w:val="22"/>
          <w:lang w:val="de-CH"/>
        </w:rPr>
      </w:pPr>
      <w:r w:rsidRPr="00A47967">
        <w:rPr>
          <w:rFonts w:ascii="Arial" w:hAnsi="Arial" w:cs="Arial"/>
          <w:b/>
          <w:sz w:val="22"/>
          <w:lang w:val="de-CH"/>
        </w:rPr>
        <w:t xml:space="preserve">Medienmitteilung: Oberländerrat </w:t>
      </w:r>
      <w:r w:rsidR="00C00B5C">
        <w:rPr>
          <w:rFonts w:ascii="Arial" w:hAnsi="Arial" w:cs="Arial"/>
          <w:b/>
          <w:sz w:val="22"/>
          <w:lang w:val="de-CH"/>
        </w:rPr>
        <w:t>Novembersession</w:t>
      </w:r>
      <w:r w:rsidR="00956781">
        <w:rPr>
          <w:rFonts w:ascii="Arial" w:hAnsi="Arial" w:cs="Arial"/>
          <w:b/>
          <w:sz w:val="22"/>
          <w:lang w:val="de-CH"/>
        </w:rPr>
        <w:t xml:space="preserve"> </w:t>
      </w:r>
      <w:r w:rsidR="0031237D">
        <w:rPr>
          <w:rFonts w:ascii="Arial" w:hAnsi="Arial" w:cs="Arial"/>
          <w:b/>
          <w:sz w:val="22"/>
          <w:lang w:val="de-CH"/>
        </w:rPr>
        <w:t>201</w:t>
      </w:r>
      <w:r w:rsidR="0013078A">
        <w:rPr>
          <w:rFonts w:ascii="Arial" w:hAnsi="Arial" w:cs="Arial"/>
          <w:b/>
          <w:sz w:val="22"/>
          <w:lang w:val="de-CH"/>
        </w:rPr>
        <w:t>8</w:t>
      </w:r>
      <w:r w:rsidRPr="00A47967">
        <w:rPr>
          <w:rFonts w:ascii="Arial" w:hAnsi="Arial" w:cs="Arial"/>
          <w:b/>
          <w:sz w:val="22"/>
          <w:lang w:val="de-CH"/>
        </w:rPr>
        <w:t xml:space="preserve"> </w:t>
      </w:r>
    </w:p>
    <w:p w14:paraId="5F0D9EC4" w14:textId="77777777" w:rsidR="00977ABF" w:rsidRPr="00557D24" w:rsidRDefault="00977ABF" w:rsidP="00557D24">
      <w:pPr>
        <w:pStyle w:val="Standa"/>
        <w:tabs>
          <w:tab w:val="right" w:pos="9072"/>
        </w:tabs>
        <w:spacing w:line="312" w:lineRule="auto"/>
        <w:rPr>
          <w:rFonts w:ascii="Arial" w:hAnsi="Arial" w:cs="Arial"/>
          <w:b/>
          <w:sz w:val="22"/>
          <w:u w:val="single"/>
          <w:lang w:val="de-CH"/>
        </w:rPr>
      </w:pPr>
    </w:p>
    <w:p w14:paraId="2890A8EF" w14:textId="77777777" w:rsidR="00C00B5C" w:rsidRDefault="00956781" w:rsidP="00557D24">
      <w:pPr>
        <w:pStyle w:val="Standa"/>
        <w:spacing w:line="312" w:lineRule="auto"/>
        <w:rPr>
          <w:rFonts w:ascii="Arial" w:hAnsi="Arial" w:cs="Arial"/>
          <w:b/>
          <w:sz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 xml:space="preserve">Der Oberländerrat hat die Geschäfte der </w:t>
      </w:r>
      <w:r w:rsidR="00C00B5C">
        <w:rPr>
          <w:rFonts w:ascii="Arial" w:hAnsi="Arial" w:cs="Arial"/>
          <w:b/>
          <w:sz w:val="22"/>
          <w:lang w:val="de-CH"/>
        </w:rPr>
        <w:t>November</w:t>
      </w:r>
      <w:r>
        <w:rPr>
          <w:rFonts w:ascii="Arial" w:hAnsi="Arial" w:cs="Arial"/>
          <w:b/>
          <w:sz w:val="22"/>
          <w:lang w:val="de-CH"/>
        </w:rPr>
        <w:t xml:space="preserve">-Session vorbereitet. </w:t>
      </w:r>
    </w:p>
    <w:p w14:paraId="50ADA999" w14:textId="77777777" w:rsidR="004252FB" w:rsidRDefault="00C00B5C" w:rsidP="00557D24">
      <w:pPr>
        <w:pStyle w:val="Standa"/>
        <w:spacing w:line="312" w:lineRule="auto"/>
        <w:rPr>
          <w:rFonts w:ascii="Arial" w:hAnsi="Arial" w:cs="Arial"/>
          <w:b/>
          <w:sz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 xml:space="preserve">Diskutiert wurden die </w:t>
      </w:r>
      <w:proofErr w:type="spellStart"/>
      <w:r>
        <w:rPr>
          <w:rFonts w:ascii="Arial" w:hAnsi="Arial" w:cs="Arial"/>
          <w:b/>
          <w:sz w:val="22"/>
          <w:lang w:val="de-CH"/>
        </w:rPr>
        <w:t>Motionen</w:t>
      </w:r>
      <w:proofErr w:type="spellEnd"/>
      <w:r>
        <w:rPr>
          <w:rFonts w:ascii="Arial" w:hAnsi="Arial" w:cs="Arial"/>
          <w:b/>
          <w:sz w:val="22"/>
          <w:lang w:val="de-CH"/>
        </w:rPr>
        <w:t xml:space="preserve"> zum sicheren </w:t>
      </w:r>
      <w:proofErr w:type="spellStart"/>
      <w:r>
        <w:rPr>
          <w:rFonts w:ascii="Arial" w:hAnsi="Arial" w:cs="Arial"/>
          <w:b/>
          <w:sz w:val="22"/>
          <w:lang w:val="de-CH"/>
        </w:rPr>
        <w:t>Veloweg</w:t>
      </w:r>
      <w:proofErr w:type="spellEnd"/>
      <w:r>
        <w:rPr>
          <w:rFonts w:ascii="Arial" w:hAnsi="Arial" w:cs="Arial"/>
          <w:b/>
          <w:sz w:val="22"/>
          <w:lang w:val="de-CH"/>
        </w:rPr>
        <w:t xml:space="preserve"> zwischen Interlaken und </w:t>
      </w:r>
      <w:proofErr w:type="spellStart"/>
      <w:r>
        <w:rPr>
          <w:rFonts w:ascii="Arial" w:hAnsi="Arial" w:cs="Arial"/>
          <w:b/>
          <w:sz w:val="22"/>
          <w:lang w:val="de-CH"/>
        </w:rPr>
        <w:t>Leissigen</w:t>
      </w:r>
      <w:proofErr w:type="spellEnd"/>
      <w:r>
        <w:rPr>
          <w:rFonts w:ascii="Arial" w:hAnsi="Arial" w:cs="Arial"/>
          <w:b/>
          <w:sz w:val="22"/>
          <w:lang w:val="de-CH"/>
        </w:rPr>
        <w:t xml:space="preserve">, zur Umsetzung von Grossratsentscheiden sowie Parkplätze für Pendlergemeinschaften. Die Oberländer Grossräte wurden durch Regierungsstatthalterin Ariane Nottaris über die aktuelle Situation um das ehemalige Munitionslager in </w:t>
      </w:r>
      <w:proofErr w:type="spellStart"/>
      <w:r>
        <w:rPr>
          <w:rFonts w:ascii="Arial" w:hAnsi="Arial" w:cs="Arial"/>
          <w:b/>
          <w:sz w:val="22"/>
          <w:lang w:val="de-CH"/>
        </w:rPr>
        <w:t>Kandergrund</w:t>
      </w:r>
      <w:proofErr w:type="spellEnd"/>
      <w:r>
        <w:rPr>
          <w:rFonts w:ascii="Arial" w:hAnsi="Arial" w:cs="Arial"/>
          <w:b/>
          <w:sz w:val="22"/>
          <w:lang w:val="de-CH"/>
        </w:rPr>
        <w:t xml:space="preserve"> informiert.</w:t>
      </w:r>
    </w:p>
    <w:p w14:paraId="31502514" w14:textId="77777777" w:rsidR="0013078A" w:rsidRDefault="0013078A" w:rsidP="00557D24">
      <w:pPr>
        <w:pStyle w:val="Standa"/>
        <w:spacing w:line="312" w:lineRule="auto"/>
        <w:rPr>
          <w:rFonts w:ascii="Arial" w:hAnsi="Arial" w:cs="Arial"/>
          <w:b/>
          <w:sz w:val="22"/>
          <w:lang w:val="de-CH"/>
        </w:rPr>
      </w:pPr>
    </w:p>
    <w:p w14:paraId="6AAB4994" w14:textId="77777777" w:rsidR="0013078A" w:rsidRPr="0013078A" w:rsidRDefault="0013078A" w:rsidP="00557D24">
      <w:pPr>
        <w:pStyle w:val="Standa"/>
        <w:spacing w:line="312" w:lineRule="auto"/>
        <w:rPr>
          <w:rFonts w:ascii="Arial" w:hAnsi="Arial" w:cs="Arial"/>
          <w:sz w:val="22"/>
          <w:lang w:val="de-CH"/>
        </w:rPr>
      </w:pPr>
    </w:p>
    <w:p w14:paraId="4832A063" w14:textId="77777777" w:rsidR="00F82C19" w:rsidRDefault="00C00B5C" w:rsidP="000F47C4">
      <w:pPr>
        <w:pStyle w:val="Standa"/>
        <w:spacing w:line="360" w:lineRule="auto"/>
        <w:rPr>
          <w:rFonts w:ascii="Arial" w:hAnsi="Arial" w:cs="Arial"/>
          <w:b/>
          <w:sz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 xml:space="preserve">Für einen sicheren </w:t>
      </w:r>
      <w:proofErr w:type="spellStart"/>
      <w:r>
        <w:rPr>
          <w:rFonts w:ascii="Arial" w:hAnsi="Arial" w:cs="Arial"/>
          <w:b/>
          <w:sz w:val="22"/>
          <w:lang w:val="de-CH"/>
        </w:rPr>
        <w:t>Veloweg</w:t>
      </w:r>
      <w:proofErr w:type="spellEnd"/>
      <w:r>
        <w:rPr>
          <w:rFonts w:ascii="Arial" w:hAnsi="Arial" w:cs="Arial"/>
          <w:b/>
          <w:sz w:val="22"/>
          <w:lang w:val="de-CH"/>
        </w:rPr>
        <w:t xml:space="preserve"> zwischen Interlaken und </w:t>
      </w:r>
      <w:proofErr w:type="spellStart"/>
      <w:r>
        <w:rPr>
          <w:rFonts w:ascii="Arial" w:hAnsi="Arial" w:cs="Arial"/>
          <w:b/>
          <w:sz w:val="22"/>
          <w:lang w:val="de-CH"/>
        </w:rPr>
        <w:t>Leissigen</w:t>
      </w:r>
      <w:proofErr w:type="spellEnd"/>
    </w:p>
    <w:p w14:paraId="593FC5D6" w14:textId="77777777" w:rsidR="00C00B5C" w:rsidRDefault="0013078A" w:rsidP="0013078A">
      <w:pPr>
        <w:pStyle w:val="Standa"/>
        <w:spacing w:line="360" w:lineRule="auto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 xml:space="preserve">Die Motion von </w:t>
      </w:r>
      <w:r w:rsidR="00C00B5C">
        <w:rPr>
          <w:rFonts w:ascii="Arial" w:hAnsi="Arial" w:cs="Arial"/>
          <w:sz w:val="22"/>
          <w:lang w:val="de-CH"/>
        </w:rPr>
        <w:t xml:space="preserve">Markus Wenger, </w:t>
      </w:r>
      <w:r>
        <w:rPr>
          <w:rFonts w:ascii="Arial" w:hAnsi="Arial" w:cs="Arial"/>
          <w:sz w:val="22"/>
          <w:lang w:val="de-CH"/>
        </w:rPr>
        <w:t>Urs Graf</w:t>
      </w:r>
      <w:r w:rsidR="00C00B5C">
        <w:rPr>
          <w:rFonts w:ascii="Arial" w:hAnsi="Arial" w:cs="Arial"/>
          <w:sz w:val="22"/>
          <w:lang w:val="de-CH"/>
        </w:rPr>
        <w:t xml:space="preserve"> und Peter Flück fordert vom Regierungsrat, dass der </w:t>
      </w:r>
      <w:proofErr w:type="spellStart"/>
      <w:r w:rsidR="00C00B5C">
        <w:rPr>
          <w:rFonts w:ascii="Arial" w:hAnsi="Arial" w:cs="Arial"/>
          <w:sz w:val="22"/>
          <w:lang w:val="de-CH"/>
        </w:rPr>
        <w:t>Veloweg</w:t>
      </w:r>
      <w:proofErr w:type="spellEnd"/>
      <w:r w:rsidR="00C00B5C">
        <w:rPr>
          <w:rFonts w:ascii="Arial" w:hAnsi="Arial" w:cs="Arial"/>
          <w:sz w:val="22"/>
          <w:lang w:val="de-CH"/>
        </w:rPr>
        <w:t xml:space="preserve"> zwischen </w:t>
      </w:r>
      <w:proofErr w:type="spellStart"/>
      <w:r w:rsidR="00C00B5C">
        <w:rPr>
          <w:rFonts w:ascii="Arial" w:hAnsi="Arial" w:cs="Arial"/>
          <w:sz w:val="22"/>
          <w:lang w:val="de-CH"/>
        </w:rPr>
        <w:t>Leissigen</w:t>
      </w:r>
      <w:proofErr w:type="spellEnd"/>
      <w:r w:rsidR="00C00B5C">
        <w:rPr>
          <w:rFonts w:ascii="Arial" w:hAnsi="Arial" w:cs="Arial"/>
          <w:sz w:val="22"/>
          <w:lang w:val="de-CH"/>
        </w:rPr>
        <w:t xml:space="preserve"> und Interlaken von der Nationalstrasse getrennt wird. Betroffen ist die Veloroute '</w:t>
      </w:r>
      <w:proofErr w:type="spellStart"/>
      <w:r w:rsidR="00C00B5C">
        <w:rPr>
          <w:rFonts w:ascii="Arial" w:hAnsi="Arial" w:cs="Arial"/>
          <w:sz w:val="22"/>
          <w:lang w:val="de-CH"/>
        </w:rPr>
        <w:t>Aareweg</w:t>
      </w:r>
      <w:proofErr w:type="spellEnd"/>
      <w:r w:rsidR="00C00B5C">
        <w:rPr>
          <w:rFonts w:ascii="Arial" w:hAnsi="Arial" w:cs="Arial"/>
          <w:sz w:val="22"/>
          <w:lang w:val="de-CH"/>
        </w:rPr>
        <w:t>', dieses Zwischenstück gefährlich ist und insbesondere von Familien nicht befahren werden kann. Die Strecke ist auch Schulweg. Die anwesenden Oberländer Grossräte unterstütz</w:t>
      </w:r>
      <w:r w:rsidR="00BA42EF">
        <w:rPr>
          <w:rFonts w:ascii="Arial" w:hAnsi="Arial" w:cs="Arial"/>
          <w:sz w:val="22"/>
          <w:lang w:val="de-CH"/>
        </w:rPr>
        <w:t>en die Stossrichtung dieser Mot</w:t>
      </w:r>
      <w:r w:rsidR="00C00B5C">
        <w:rPr>
          <w:rFonts w:ascii="Arial" w:hAnsi="Arial" w:cs="Arial"/>
          <w:sz w:val="22"/>
          <w:lang w:val="de-CH"/>
        </w:rPr>
        <w:t xml:space="preserve">ion. </w:t>
      </w:r>
    </w:p>
    <w:p w14:paraId="7E9594B4" w14:textId="77777777" w:rsidR="00C00B5C" w:rsidRDefault="00C00B5C" w:rsidP="00C00B5C">
      <w:pPr>
        <w:pStyle w:val="Standa"/>
        <w:spacing w:line="360" w:lineRule="auto"/>
        <w:rPr>
          <w:rFonts w:ascii="Arial" w:hAnsi="Arial" w:cs="Arial"/>
          <w:sz w:val="22"/>
          <w:lang w:val="de-CH"/>
        </w:rPr>
      </w:pPr>
    </w:p>
    <w:p w14:paraId="4B76C828" w14:textId="77777777" w:rsidR="00C00B5C" w:rsidRDefault="00C00B5C" w:rsidP="00C00B5C">
      <w:pPr>
        <w:pStyle w:val="Standa"/>
        <w:spacing w:line="360" w:lineRule="auto"/>
        <w:rPr>
          <w:rFonts w:ascii="Arial" w:hAnsi="Arial" w:cs="Arial"/>
          <w:b/>
          <w:sz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Grossratsentscheide sollen korrekt umgesetzt werden</w:t>
      </w:r>
    </w:p>
    <w:p w14:paraId="26E98FA8" w14:textId="77777777" w:rsidR="00C00B5C" w:rsidRDefault="00C00B5C" w:rsidP="00C00B5C">
      <w:pPr>
        <w:pStyle w:val="Standa"/>
        <w:spacing w:line="360" w:lineRule="auto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Parteiübergreifend fordern verschiedene Oberländer Grossräte gemeinsam in einer Motion, dass Grossratsentscheide korrekt umzusetzen seien. Insbesondere bei der Umsetzung d</w:t>
      </w:r>
      <w:r w:rsidR="00BA42EF">
        <w:rPr>
          <w:rFonts w:ascii="Arial" w:hAnsi="Arial" w:cs="Arial"/>
          <w:sz w:val="22"/>
          <w:lang w:val="de-CH"/>
        </w:rPr>
        <w:t>er Reduktion der Personalkosten</w:t>
      </w:r>
      <w:r>
        <w:rPr>
          <w:rFonts w:ascii="Arial" w:hAnsi="Arial" w:cs="Arial"/>
          <w:sz w:val="22"/>
          <w:lang w:val="de-CH"/>
        </w:rPr>
        <w:t xml:space="preserve"> bei der zentralen Verwaltung hat die Regierung den Grossratsbeschluss anders interpretiert und ist der Meinung, dass auch bei dezentralen Verwaltungseinheiten abg</w:t>
      </w:r>
      <w:r w:rsidR="00BA42EF">
        <w:rPr>
          <w:rFonts w:ascii="Arial" w:hAnsi="Arial" w:cs="Arial"/>
          <w:sz w:val="22"/>
          <w:lang w:val="de-CH"/>
        </w:rPr>
        <w:t>ebaut werden kann. Die Mehrheit</w:t>
      </w:r>
      <w:r>
        <w:rPr>
          <w:rFonts w:ascii="Arial" w:hAnsi="Arial" w:cs="Arial"/>
          <w:sz w:val="22"/>
          <w:lang w:val="de-CH"/>
        </w:rPr>
        <w:t xml:space="preserve"> der anwesend Oberländer Grossrätinnen und Grossräte unterstützt im Grundsatz dieses Anliegen.</w:t>
      </w:r>
    </w:p>
    <w:p w14:paraId="6938F3CD" w14:textId="77777777" w:rsidR="00C00B5C" w:rsidRDefault="00C00B5C" w:rsidP="0013078A">
      <w:pPr>
        <w:pStyle w:val="Standa"/>
        <w:spacing w:line="360" w:lineRule="auto"/>
        <w:rPr>
          <w:rFonts w:ascii="Arial" w:hAnsi="Arial" w:cs="Arial"/>
          <w:sz w:val="22"/>
          <w:lang w:val="de-CH"/>
        </w:rPr>
      </w:pPr>
    </w:p>
    <w:p w14:paraId="48EDDC29" w14:textId="77777777" w:rsidR="00FD6973" w:rsidRDefault="00C00B5C" w:rsidP="00FD6973">
      <w:pPr>
        <w:pStyle w:val="Standa"/>
        <w:spacing w:line="360" w:lineRule="auto"/>
        <w:rPr>
          <w:rFonts w:ascii="Arial" w:hAnsi="Arial" w:cs="Arial"/>
          <w:b/>
          <w:sz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 xml:space="preserve">Konzessionsverfügung </w:t>
      </w:r>
      <w:proofErr w:type="spellStart"/>
      <w:r>
        <w:rPr>
          <w:rFonts w:ascii="Arial" w:hAnsi="Arial" w:cs="Arial"/>
          <w:b/>
          <w:sz w:val="22"/>
          <w:lang w:val="de-CH"/>
        </w:rPr>
        <w:t>Sousbach</w:t>
      </w:r>
      <w:proofErr w:type="spellEnd"/>
      <w:r>
        <w:rPr>
          <w:rFonts w:ascii="Arial" w:hAnsi="Arial" w:cs="Arial"/>
          <w:b/>
          <w:sz w:val="22"/>
          <w:lang w:val="de-CH"/>
        </w:rPr>
        <w:t xml:space="preserve"> und Amortisationsvereinbarungen Kraftwerke </w:t>
      </w:r>
      <w:proofErr w:type="spellStart"/>
      <w:r>
        <w:rPr>
          <w:rFonts w:ascii="Arial" w:hAnsi="Arial" w:cs="Arial"/>
          <w:b/>
          <w:sz w:val="22"/>
          <w:lang w:val="de-CH"/>
        </w:rPr>
        <w:t>Oberhasli</w:t>
      </w:r>
      <w:proofErr w:type="spellEnd"/>
      <w:r>
        <w:rPr>
          <w:rFonts w:ascii="Arial" w:hAnsi="Arial" w:cs="Arial"/>
          <w:b/>
          <w:sz w:val="22"/>
          <w:lang w:val="de-CH"/>
        </w:rPr>
        <w:t xml:space="preserve"> AG</w:t>
      </w:r>
    </w:p>
    <w:p w14:paraId="6823DED1" w14:textId="77777777" w:rsidR="00FD6973" w:rsidRPr="00FD6973" w:rsidRDefault="00C00B5C" w:rsidP="00FD6973">
      <w:pPr>
        <w:pStyle w:val="Standa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CH"/>
        </w:rPr>
        <w:t xml:space="preserve">Die vorliegenden Geschäfte Konzessionsverfügung </w:t>
      </w:r>
      <w:proofErr w:type="spellStart"/>
      <w:r>
        <w:rPr>
          <w:rFonts w:ascii="Arial" w:hAnsi="Arial" w:cs="Arial"/>
          <w:sz w:val="22"/>
          <w:lang w:val="de-CH"/>
        </w:rPr>
        <w:t>Sousbach</w:t>
      </w:r>
      <w:proofErr w:type="spellEnd"/>
      <w:r>
        <w:rPr>
          <w:rFonts w:ascii="Arial" w:hAnsi="Arial" w:cs="Arial"/>
          <w:sz w:val="22"/>
          <w:lang w:val="de-CH"/>
        </w:rPr>
        <w:t xml:space="preserve"> sowie die Amortisationsvereinbarungen mit der Kraftwerke </w:t>
      </w:r>
      <w:proofErr w:type="spellStart"/>
      <w:r>
        <w:rPr>
          <w:rFonts w:ascii="Arial" w:hAnsi="Arial" w:cs="Arial"/>
          <w:sz w:val="22"/>
          <w:lang w:val="de-CH"/>
        </w:rPr>
        <w:t>Oberhasli</w:t>
      </w:r>
      <w:proofErr w:type="spellEnd"/>
      <w:r>
        <w:rPr>
          <w:rFonts w:ascii="Arial" w:hAnsi="Arial" w:cs="Arial"/>
          <w:sz w:val="22"/>
          <w:lang w:val="de-CH"/>
        </w:rPr>
        <w:t xml:space="preserve"> AG für die Staumauer Spitallamm und Handeckfluh werden vom Oberländerrat unterstützt, damit diese einen Beitrag zur weiteren Nutzung der Wasserkraft im Berner Oberland leisten</w:t>
      </w:r>
      <w:r w:rsidR="00FD6973">
        <w:rPr>
          <w:rFonts w:ascii="Arial" w:hAnsi="Arial" w:cs="Arial"/>
          <w:sz w:val="22"/>
          <w:lang w:val="de-CH"/>
        </w:rPr>
        <w:t>.</w:t>
      </w:r>
    </w:p>
    <w:p w14:paraId="4327F488" w14:textId="77777777" w:rsidR="00C659F9" w:rsidRPr="005B78B9" w:rsidRDefault="00C659F9" w:rsidP="004252FB">
      <w:pPr>
        <w:pStyle w:val="Standa"/>
        <w:spacing w:line="360" w:lineRule="auto"/>
        <w:rPr>
          <w:rFonts w:ascii="Arial" w:hAnsi="Arial" w:cs="Arial"/>
          <w:sz w:val="22"/>
          <w:lang w:val="de-CH"/>
        </w:rPr>
      </w:pPr>
    </w:p>
    <w:p w14:paraId="6EDCE1DD" w14:textId="77777777" w:rsidR="00FD6973" w:rsidRDefault="00C00B5C" w:rsidP="004252FB">
      <w:pPr>
        <w:pStyle w:val="Standa"/>
        <w:spacing w:line="360" w:lineRule="auto"/>
        <w:rPr>
          <w:rFonts w:ascii="Arial" w:hAnsi="Arial" w:cs="Arial"/>
          <w:b/>
          <w:sz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 xml:space="preserve">Ehemaliges Munitionslager </w:t>
      </w:r>
      <w:proofErr w:type="spellStart"/>
      <w:r>
        <w:rPr>
          <w:rFonts w:ascii="Arial" w:hAnsi="Arial" w:cs="Arial"/>
          <w:b/>
          <w:sz w:val="22"/>
          <w:lang w:val="de-CH"/>
        </w:rPr>
        <w:t>Kandergrund</w:t>
      </w:r>
      <w:proofErr w:type="spellEnd"/>
    </w:p>
    <w:p w14:paraId="58E25C55" w14:textId="6FFB37CD" w:rsidR="00685FC1" w:rsidRPr="00BE6588" w:rsidRDefault="00C00B5C" w:rsidP="00BE6588">
      <w:pPr>
        <w:pStyle w:val="Standa"/>
        <w:spacing w:line="360" w:lineRule="auto"/>
        <w:rPr>
          <w:rFonts w:ascii="Arial" w:hAnsi="Arial" w:cs="Arial"/>
          <w:b/>
          <w:sz w:val="22"/>
          <w:lang w:val="de-CH"/>
        </w:rPr>
      </w:pPr>
      <w:r>
        <w:rPr>
          <w:rFonts w:ascii="Arial" w:hAnsi="Arial" w:cs="Arial"/>
        </w:rPr>
        <w:t xml:space="preserve">Die anwesenden Oberländer </w:t>
      </w:r>
      <w:proofErr w:type="spellStart"/>
      <w:r>
        <w:rPr>
          <w:rFonts w:ascii="Arial" w:hAnsi="Arial" w:cs="Arial"/>
        </w:rPr>
        <w:t>Grossrätinnen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Grossräte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liessen</w:t>
      </w:r>
      <w:proofErr w:type="spellEnd"/>
      <w:r>
        <w:rPr>
          <w:rFonts w:ascii="Arial" w:hAnsi="Arial" w:cs="Arial"/>
        </w:rPr>
        <w:t xml:space="preserve"> sich von Regierungsstatthalterin Ariane Nottaris über die aktuelle Situation um das ehemalige </w:t>
      </w:r>
      <w:r>
        <w:rPr>
          <w:rFonts w:ascii="Arial" w:hAnsi="Arial" w:cs="Arial"/>
        </w:rPr>
        <w:lastRenderedPageBreak/>
        <w:t xml:space="preserve">Munitionslager </w:t>
      </w:r>
      <w:proofErr w:type="spellStart"/>
      <w:r>
        <w:rPr>
          <w:rFonts w:ascii="Arial" w:hAnsi="Arial" w:cs="Arial"/>
        </w:rPr>
        <w:t>Kandergrund</w:t>
      </w:r>
      <w:proofErr w:type="spellEnd"/>
      <w:r>
        <w:rPr>
          <w:rFonts w:ascii="Arial" w:hAnsi="Arial" w:cs="Arial"/>
        </w:rPr>
        <w:t xml:space="preserve"> orientieren. Sie zeigte auf, </w:t>
      </w:r>
      <w:r w:rsidR="00F15BFA">
        <w:rPr>
          <w:rFonts w:ascii="Arial" w:hAnsi="Arial" w:cs="Arial"/>
        </w:rPr>
        <w:t xml:space="preserve">welche </w:t>
      </w:r>
      <w:proofErr w:type="spellStart"/>
      <w:r w:rsidR="00F15BFA">
        <w:rPr>
          <w:rFonts w:ascii="Arial" w:hAnsi="Arial" w:cs="Arial"/>
        </w:rPr>
        <w:t>Massnahmen</w:t>
      </w:r>
      <w:proofErr w:type="spellEnd"/>
      <w:r w:rsidR="00F15BFA">
        <w:rPr>
          <w:rFonts w:ascii="Arial" w:hAnsi="Arial" w:cs="Arial"/>
        </w:rPr>
        <w:t xml:space="preserve"> bereits getroffen wurden und wo im Moment noch offene Fragen sind. Für die betroffene Bevölkerung ist die Sit</w:t>
      </w:r>
      <w:r w:rsidR="00BA42EF">
        <w:rPr>
          <w:rFonts w:ascii="Arial" w:hAnsi="Arial" w:cs="Arial"/>
        </w:rPr>
        <w:t>u</w:t>
      </w:r>
      <w:r w:rsidR="00F15BFA">
        <w:rPr>
          <w:rFonts w:ascii="Arial" w:hAnsi="Arial" w:cs="Arial"/>
        </w:rPr>
        <w:t xml:space="preserve">ation sehr schwierig und belastend. Im Moment ist auf Ebene </w:t>
      </w:r>
      <w:proofErr w:type="spellStart"/>
      <w:r w:rsidR="00F15BFA">
        <w:rPr>
          <w:rFonts w:ascii="Arial" w:hAnsi="Arial" w:cs="Arial"/>
        </w:rPr>
        <w:t>Grosser</w:t>
      </w:r>
      <w:proofErr w:type="spellEnd"/>
      <w:r w:rsidR="00F15BFA">
        <w:rPr>
          <w:rFonts w:ascii="Arial" w:hAnsi="Arial" w:cs="Arial"/>
        </w:rPr>
        <w:t xml:space="preserve"> Rat keine Aktivität notwendig, die verschiedenen Arbeitsgruppen sind auf allen Ebenen aktiv um vorsorgliche </w:t>
      </w:r>
      <w:proofErr w:type="spellStart"/>
      <w:r w:rsidR="00F15BFA">
        <w:rPr>
          <w:rFonts w:ascii="Arial" w:hAnsi="Arial" w:cs="Arial"/>
        </w:rPr>
        <w:t>Massnahmen</w:t>
      </w:r>
      <w:proofErr w:type="spellEnd"/>
      <w:r w:rsidR="00F15BFA">
        <w:rPr>
          <w:rFonts w:ascii="Arial" w:hAnsi="Arial" w:cs="Arial"/>
        </w:rPr>
        <w:t xml:space="preserve"> für die Sicherheit zu treffen sowie Überlegungen zur möglichen Beseitigung der Munition anzustellen.</w:t>
      </w:r>
      <w:bookmarkStart w:id="0" w:name="_GoBack"/>
      <w:bookmarkEnd w:id="0"/>
    </w:p>
    <w:p w14:paraId="7EFD020A" w14:textId="77777777" w:rsidR="00685FC1" w:rsidRDefault="00685FC1" w:rsidP="00F82C19">
      <w:pPr>
        <w:spacing w:before="60"/>
        <w:contextualSpacing/>
        <w:rPr>
          <w:rFonts w:ascii="Arial" w:hAnsi="Arial" w:cs="Arial"/>
          <w:sz w:val="22"/>
          <w:lang w:val="de-CH"/>
        </w:rPr>
      </w:pPr>
    </w:p>
    <w:p w14:paraId="4B443FAE" w14:textId="77777777" w:rsidR="00685FC1" w:rsidRDefault="00685FC1" w:rsidP="00F82C19">
      <w:pPr>
        <w:spacing w:before="60"/>
        <w:contextualSpacing/>
        <w:rPr>
          <w:rFonts w:ascii="Arial" w:hAnsi="Arial" w:cs="Arial"/>
          <w:sz w:val="22"/>
          <w:lang w:val="de-CH"/>
        </w:rPr>
      </w:pPr>
    </w:p>
    <w:p w14:paraId="144BCE68" w14:textId="77777777" w:rsidR="00685FC1" w:rsidRDefault="00685FC1" w:rsidP="00F82C19">
      <w:pPr>
        <w:spacing w:before="60"/>
        <w:contextualSpacing/>
        <w:rPr>
          <w:rFonts w:ascii="Arial" w:hAnsi="Arial" w:cs="Arial"/>
          <w:sz w:val="22"/>
          <w:lang w:val="de-CH"/>
        </w:rPr>
      </w:pPr>
    </w:p>
    <w:p w14:paraId="3B3A173E" w14:textId="77777777" w:rsidR="00AB30DB" w:rsidRPr="00AB30DB" w:rsidRDefault="00E22095" w:rsidP="004252FB">
      <w:pPr>
        <w:pStyle w:val="Sta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312" w:lineRule="auto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Der</w:t>
      </w:r>
      <w:r w:rsidRPr="00557D24">
        <w:rPr>
          <w:rFonts w:ascii="Arial" w:hAnsi="Arial" w:cs="Arial"/>
          <w:sz w:val="22"/>
          <w:lang w:val="de-CH"/>
        </w:rPr>
        <w:t xml:space="preserve"> Oberländerrat </w:t>
      </w:r>
      <w:r>
        <w:rPr>
          <w:rFonts w:ascii="Arial" w:hAnsi="Arial" w:cs="Arial"/>
          <w:sz w:val="22"/>
          <w:lang w:val="de-CH"/>
        </w:rPr>
        <w:t xml:space="preserve">setzt sich aus </w:t>
      </w:r>
      <w:r w:rsidRPr="00557D24">
        <w:rPr>
          <w:rFonts w:ascii="Arial" w:hAnsi="Arial" w:cs="Arial"/>
          <w:sz w:val="22"/>
          <w:lang w:val="de-CH"/>
        </w:rPr>
        <w:t>allen Grossrätinnen und Grossräten des Berner Oberlandes</w:t>
      </w:r>
      <w:r>
        <w:rPr>
          <w:rFonts w:ascii="Arial" w:hAnsi="Arial" w:cs="Arial"/>
          <w:sz w:val="22"/>
          <w:lang w:val="de-CH"/>
        </w:rPr>
        <w:t xml:space="preserve"> zusammen</w:t>
      </w:r>
      <w:r w:rsidRPr="00557D24">
        <w:rPr>
          <w:rFonts w:ascii="Arial" w:hAnsi="Arial" w:cs="Arial"/>
          <w:sz w:val="22"/>
          <w:lang w:val="de-CH"/>
        </w:rPr>
        <w:t xml:space="preserve">. </w:t>
      </w:r>
      <w:r>
        <w:rPr>
          <w:rFonts w:ascii="Arial" w:hAnsi="Arial" w:cs="Arial"/>
          <w:sz w:val="22"/>
          <w:lang w:val="de-CH"/>
        </w:rPr>
        <w:t xml:space="preserve">Diese parteiübergreifende </w:t>
      </w:r>
      <w:r w:rsidRPr="00557D24">
        <w:rPr>
          <w:rFonts w:ascii="Arial" w:hAnsi="Arial" w:cs="Arial"/>
          <w:sz w:val="22"/>
          <w:lang w:val="de-CH"/>
        </w:rPr>
        <w:t xml:space="preserve">Verbindung </w:t>
      </w:r>
      <w:r>
        <w:rPr>
          <w:rFonts w:ascii="Arial" w:hAnsi="Arial" w:cs="Arial"/>
          <w:sz w:val="22"/>
          <w:lang w:val="de-CH"/>
        </w:rPr>
        <w:t xml:space="preserve">steht </w:t>
      </w:r>
      <w:r w:rsidRPr="00557D24">
        <w:rPr>
          <w:rFonts w:ascii="Arial" w:hAnsi="Arial" w:cs="Arial"/>
          <w:sz w:val="22"/>
          <w:lang w:val="de-CH"/>
        </w:rPr>
        <w:t xml:space="preserve">unter dem Patronat der Volkswirtschaft Berner Oberland </w:t>
      </w:r>
      <w:r>
        <w:rPr>
          <w:rFonts w:ascii="Arial" w:hAnsi="Arial" w:cs="Arial"/>
          <w:sz w:val="22"/>
          <w:lang w:val="de-CH"/>
        </w:rPr>
        <w:t xml:space="preserve">und hat zum </w:t>
      </w:r>
      <w:r w:rsidRPr="00557D24">
        <w:rPr>
          <w:rFonts w:ascii="Arial" w:hAnsi="Arial" w:cs="Arial"/>
          <w:sz w:val="22"/>
          <w:lang w:val="de-CH"/>
        </w:rPr>
        <w:t xml:space="preserve">Zweck, die gemeinsamen Interessen des Berner Oberlandes zu vertreten. </w:t>
      </w:r>
      <w:r w:rsidR="00352B5D">
        <w:rPr>
          <w:rFonts w:ascii="Arial" w:hAnsi="Arial" w:cs="Arial"/>
          <w:sz w:val="22"/>
          <w:lang w:val="de-CH"/>
        </w:rPr>
        <w:t xml:space="preserve">Der Oberländerrat trifft sich jeweils im Vorfeld der Session des Grossen Rates, die anwesenden Mitglieder befinden über Stellungnahmen, welche das Berner Oberland betreffen. </w:t>
      </w:r>
      <w:r>
        <w:rPr>
          <w:rFonts w:ascii="Arial" w:hAnsi="Arial" w:cs="Arial"/>
          <w:sz w:val="22"/>
          <w:lang w:val="de-CH"/>
        </w:rPr>
        <w:t>Die</w:t>
      </w:r>
      <w:r w:rsidRPr="00557D24">
        <w:rPr>
          <w:rFonts w:ascii="Arial" w:hAnsi="Arial" w:cs="Arial"/>
          <w:sz w:val="22"/>
          <w:lang w:val="de-CH"/>
        </w:rPr>
        <w:t xml:space="preserve"> Führung </w:t>
      </w:r>
      <w:r>
        <w:rPr>
          <w:rFonts w:ascii="Arial" w:hAnsi="Arial" w:cs="Arial"/>
          <w:sz w:val="22"/>
          <w:lang w:val="de-CH"/>
        </w:rPr>
        <w:t>des Oberländerrats obliegt</w:t>
      </w:r>
      <w:r w:rsidRPr="00557D24">
        <w:rPr>
          <w:rFonts w:ascii="Arial" w:hAnsi="Arial" w:cs="Arial"/>
          <w:sz w:val="22"/>
          <w:lang w:val="de-CH"/>
        </w:rPr>
        <w:t xml:space="preserve"> Grossrat </w:t>
      </w:r>
      <w:r w:rsidR="00001E41">
        <w:rPr>
          <w:rFonts w:ascii="Arial" w:hAnsi="Arial" w:cs="Arial"/>
          <w:sz w:val="22"/>
          <w:lang w:val="de-CH"/>
        </w:rPr>
        <w:t xml:space="preserve">Mac Jost, (EVP). </w:t>
      </w:r>
    </w:p>
    <w:p w14:paraId="3E9A667D" w14:textId="77777777" w:rsidR="00CD5FB2" w:rsidRDefault="00CD5FB2" w:rsidP="004252FB">
      <w:pPr>
        <w:pStyle w:val="Standa"/>
        <w:autoSpaceDE w:val="0"/>
        <w:autoSpaceDN w:val="0"/>
        <w:adjustRightInd w:val="0"/>
        <w:rPr>
          <w:rFonts w:ascii="Arial" w:hAnsi="Arial" w:cs="Arial"/>
          <w:b/>
          <w:sz w:val="22"/>
          <w:lang w:val="de-CH" w:eastAsia="de-CH"/>
        </w:rPr>
      </w:pPr>
    </w:p>
    <w:p w14:paraId="445A8F65" w14:textId="77777777" w:rsidR="004252FB" w:rsidRDefault="004252FB">
      <w:pPr>
        <w:rPr>
          <w:rFonts w:ascii="Arial" w:hAnsi="Arial" w:cs="Arial"/>
          <w:b/>
          <w:sz w:val="22"/>
          <w:lang w:val="de-CH" w:eastAsia="de-CH"/>
        </w:rPr>
      </w:pPr>
    </w:p>
    <w:p w14:paraId="613BE231" w14:textId="77777777" w:rsidR="003A0A43" w:rsidRDefault="003A0A43" w:rsidP="004252FB">
      <w:pPr>
        <w:pStyle w:val="Standa"/>
        <w:autoSpaceDE w:val="0"/>
        <w:autoSpaceDN w:val="0"/>
        <w:adjustRightInd w:val="0"/>
        <w:rPr>
          <w:rFonts w:ascii="Arial" w:hAnsi="Arial" w:cs="Arial"/>
          <w:b/>
          <w:sz w:val="22"/>
          <w:lang w:val="de-CH" w:eastAsia="de-CH"/>
        </w:rPr>
      </w:pPr>
    </w:p>
    <w:p w14:paraId="51615D19" w14:textId="77777777" w:rsidR="00773BB8" w:rsidRPr="0062509B" w:rsidRDefault="00773BB8" w:rsidP="004252FB">
      <w:pPr>
        <w:pStyle w:val="Standa"/>
        <w:autoSpaceDE w:val="0"/>
        <w:autoSpaceDN w:val="0"/>
        <w:adjustRightInd w:val="0"/>
        <w:rPr>
          <w:rFonts w:ascii="Arial" w:hAnsi="Arial" w:cs="Arial"/>
          <w:b/>
          <w:sz w:val="22"/>
          <w:lang w:val="de-CH" w:eastAsia="de-CH"/>
        </w:rPr>
      </w:pPr>
      <w:r w:rsidRPr="0062509B">
        <w:rPr>
          <w:rFonts w:ascii="Arial" w:hAnsi="Arial" w:cs="Arial"/>
          <w:b/>
          <w:sz w:val="22"/>
          <w:lang w:val="de-CH" w:eastAsia="de-CH"/>
        </w:rPr>
        <w:t>Für weitere Auskünfte</w:t>
      </w:r>
    </w:p>
    <w:p w14:paraId="1F3D661F" w14:textId="77777777" w:rsidR="00A51BC6" w:rsidRDefault="00A51BC6" w:rsidP="004252FB">
      <w:pPr>
        <w:pStyle w:val="Standa"/>
        <w:autoSpaceDE w:val="0"/>
        <w:autoSpaceDN w:val="0"/>
        <w:adjustRightInd w:val="0"/>
        <w:rPr>
          <w:rFonts w:ascii="Arial" w:hAnsi="Arial" w:cs="Arial"/>
          <w:sz w:val="22"/>
          <w:lang w:val="de-CH" w:eastAsia="de-CH"/>
        </w:rPr>
      </w:pPr>
    </w:p>
    <w:p w14:paraId="1183652B" w14:textId="77777777" w:rsidR="00257510" w:rsidRDefault="00257510" w:rsidP="004252FB">
      <w:pPr>
        <w:pStyle w:val="Standa"/>
        <w:autoSpaceDE w:val="0"/>
        <w:autoSpaceDN w:val="0"/>
        <w:adjustRightInd w:val="0"/>
        <w:rPr>
          <w:rFonts w:ascii="Arial" w:hAnsi="Arial" w:cs="Arial"/>
          <w:sz w:val="22"/>
          <w:lang w:val="de-CH" w:eastAsia="de-CH"/>
        </w:rPr>
      </w:pPr>
      <w:r>
        <w:rPr>
          <w:rFonts w:ascii="Arial" w:hAnsi="Arial" w:cs="Arial"/>
          <w:sz w:val="22"/>
          <w:lang w:val="de-CH" w:eastAsia="de-CH"/>
        </w:rPr>
        <w:t xml:space="preserve">Grossrat </w:t>
      </w:r>
      <w:r w:rsidR="00001E41">
        <w:rPr>
          <w:rFonts w:ascii="Arial" w:hAnsi="Arial" w:cs="Arial"/>
          <w:sz w:val="22"/>
          <w:lang w:val="de-CH" w:eastAsia="de-CH"/>
        </w:rPr>
        <w:t>Marc Jost</w:t>
      </w:r>
    </w:p>
    <w:p w14:paraId="78CCD50B" w14:textId="77777777" w:rsidR="00257510" w:rsidRDefault="00257510" w:rsidP="004252FB">
      <w:pPr>
        <w:pStyle w:val="Standa"/>
        <w:autoSpaceDE w:val="0"/>
        <w:autoSpaceDN w:val="0"/>
        <w:adjustRightInd w:val="0"/>
        <w:rPr>
          <w:rFonts w:ascii="Arial" w:hAnsi="Arial" w:cs="Arial"/>
          <w:sz w:val="22"/>
          <w:lang w:val="de-CH" w:eastAsia="de-CH"/>
        </w:rPr>
      </w:pPr>
      <w:r>
        <w:rPr>
          <w:rFonts w:ascii="Arial" w:hAnsi="Arial" w:cs="Arial"/>
          <w:sz w:val="22"/>
          <w:lang w:val="de-CH" w:eastAsia="de-CH"/>
        </w:rPr>
        <w:t xml:space="preserve">Telefon </w:t>
      </w:r>
      <w:r w:rsidR="00001E41">
        <w:rPr>
          <w:rFonts w:ascii="Arial" w:hAnsi="Arial" w:cs="Arial"/>
          <w:sz w:val="22"/>
          <w:lang w:val="de-CH" w:eastAsia="de-CH"/>
        </w:rPr>
        <w:t>076 206 57 57</w:t>
      </w:r>
    </w:p>
    <w:p w14:paraId="65161090" w14:textId="77777777" w:rsidR="00001E41" w:rsidRPr="0062509B" w:rsidRDefault="00001E41" w:rsidP="004252FB">
      <w:pPr>
        <w:pStyle w:val="Standa"/>
        <w:autoSpaceDE w:val="0"/>
        <w:autoSpaceDN w:val="0"/>
        <w:adjustRightInd w:val="0"/>
        <w:rPr>
          <w:rFonts w:ascii="Arial" w:hAnsi="Arial" w:cs="Arial"/>
          <w:sz w:val="22"/>
          <w:lang w:val="de-CH" w:eastAsia="de-CH"/>
        </w:rPr>
      </w:pPr>
    </w:p>
    <w:p w14:paraId="1A865109" w14:textId="77777777" w:rsidR="00773BB8" w:rsidRPr="0062509B" w:rsidRDefault="00773BB8" w:rsidP="004252FB">
      <w:pPr>
        <w:pStyle w:val="Standa"/>
        <w:autoSpaceDE w:val="0"/>
        <w:autoSpaceDN w:val="0"/>
        <w:adjustRightInd w:val="0"/>
        <w:rPr>
          <w:rFonts w:ascii="Arial" w:hAnsi="Arial" w:cs="Arial"/>
          <w:sz w:val="22"/>
          <w:lang w:val="de-CH" w:eastAsia="de-CH"/>
        </w:rPr>
      </w:pPr>
      <w:r w:rsidRPr="0062509B">
        <w:rPr>
          <w:rFonts w:ascii="Arial" w:hAnsi="Arial" w:cs="Arial"/>
          <w:sz w:val="22"/>
          <w:lang w:val="de-CH" w:eastAsia="de-CH"/>
        </w:rPr>
        <w:t>Volkswirtschaft Berner Oberland</w:t>
      </w:r>
    </w:p>
    <w:p w14:paraId="2DDF8F40" w14:textId="77777777" w:rsidR="00773BB8" w:rsidRPr="0062509B" w:rsidRDefault="00773BB8" w:rsidP="004252FB">
      <w:pPr>
        <w:pStyle w:val="Standa"/>
        <w:autoSpaceDE w:val="0"/>
        <w:autoSpaceDN w:val="0"/>
        <w:adjustRightInd w:val="0"/>
        <w:rPr>
          <w:rFonts w:ascii="Arial" w:hAnsi="Arial" w:cs="Arial"/>
          <w:sz w:val="22"/>
          <w:lang w:val="de-CH" w:eastAsia="de-CH"/>
        </w:rPr>
      </w:pPr>
      <w:r>
        <w:rPr>
          <w:rFonts w:ascii="Arial" w:hAnsi="Arial" w:cs="Arial"/>
          <w:sz w:val="22"/>
          <w:lang w:val="de-CH" w:eastAsia="de-CH"/>
        </w:rPr>
        <w:t>Susanne Huber</w:t>
      </w:r>
      <w:r w:rsidR="00ED1012">
        <w:rPr>
          <w:rFonts w:ascii="Arial" w:hAnsi="Arial" w:cs="Arial"/>
          <w:sz w:val="22"/>
          <w:lang w:val="de-CH" w:eastAsia="de-CH"/>
        </w:rPr>
        <w:t xml:space="preserve">, </w:t>
      </w:r>
      <w:r>
        <w:rPr>
          <w:rFonts w:ascii="Arial" w:hAnsi="Arial" w:cs="Arial"/>
          <w:sz w:val="22"/>
          <w:lang w:val="de-CH" w:eastAsia="de-CH"/>
        </w:rPr>
        <w:t>Geschäftsführerin</w:t>
      </w:r>
    </w:p>
    <w:p w14:paraId="748760F0" w14:textId="77777777" w:rsidR="00773BB8" w:rsidRPr="0062509B" w:rsidRDefault="00B60C27" w:rsidP="004252FB">
      <w:pPr>
        <w:pStyle w:val="Standa"/>
        <w:autoSpaceDE w:val="0"/>
        <w:autoSpaceDN w:val="0"/>
        <w:adjustRightInd w:val="0"/>
        <w:rPr>
          <w:rFonts w:ascii="Arial" w:hAnsi="Arial" w:cs="Arial"/>
          <w:sz w:val="22"/>
          <w:lang w:val="de-CH" w:eastAsia="de-CH"/>
        </w:rPr>
      </w:pPr>
      <w:proofErr w:type="spellStart"/>
      <w:r>
        <w:rPr>
          <w:rFonts w:ascii="Arial" w:hAnsi="Arial" w:cs="Arial"/>
          <w:sz w:val="22"/>
          <w:lang w:val="de-CH" w:eastAsia="de-CH"/>
        </w:rPr>
        <w:t>Thunstrasse</w:t>
      </w:r>
      <w:proofErr w:type="spellEnd"/>
      <w:r>
        <w:rPr>
          <w:rFonts w:ascii="Arial" w:hAnsi="Arial" w:cs="Arial"/>
          <w:sz w:val="22"/>
          <w:lang w:val="de-CH" w:eastAsia="de-CH"/>
        </w:rPr>
        <w:t xml:space="preserve"> 34</w:t>
      </w:r>
    </w:p>
    <w:p w14:paraId="089EDD76" w14:textId="77777777" w:rsidR="00773BB8" w:rsidRPr="0062509B" w:rsidRDefault="00B60C27" w:rsidP="004252FB">
      <w:pPr>
        <w:pStyle w:val="Standa"/>
        <w:autoSpaceDE w:val="0"/>
        <w:autoSpaceDN w:val="0"/>
        <w:adjustRightInd w:val="0"/>
        <w:rPr>
          <w:rFonts w:ascii="Arial" w:hAnsi="Arial" w:cs="Arial"/>
          <w:sz w:val="22"/>
          <w:lang w:val="de-CH" w:eastAsia="de-CH"/>
        </w:rPr>
      </w:pPr>
      <w:r>
        <w:rPr>
          <w:rFonts w:ascii="Arial" w:hAnsi="Arial" w:cs="Arial"/>
          <w:sz w:val="22"/>
          <w:lang w:val="de-CH" w:eastAsia="de-CH"/>
        </w:rPr>
        <w:t>3700 Spiez</w:t>
      </w:r>
    </w:p>
    <w:p w14:paraId="51A2BE86" w14:textId="77777777" w:rsidR="00773BB8" w:rsidRPr="008F63AD" w:rsidRDefault="00773BB8" w:rsidP="00D76134">
      <w:pPr>
        <w:pStyle w:val="Standa"/>
        <w:rPr>
          <w:rFonts w:ascii="Arial" w:hAnsi="Arial" w:cs="Arial"/>
          <w:sz w:val="22"/>
          <w:lang w:val="de-CH"/>
        </w:rPr>
      </w:pPr>
      <w:r w:rsidRPr="0062509B">
        <w:rPr>
          <w:rFonts w:ascii="Arial" w:hAnsi="Arial" w:cs="Arial"/>
          <w:sz w:val="22"/>
          <w:lang w:val="de-CH" w:eastAsia="de-CH"/>
        </w:rPr>
        <w:t xml:space="preserve">Telefon </w:t>
      </w:r>
      <w:r>
        <w:rPr>
          <w:rFonts w:ascii="Arial" w:hAnsi="Arial" w:cs="Arial"/>
          <w:sz w:val="22"/>
          <w:lang w:val="de-CH" w:eastAsia="de-CH"/>
        </w:rPr>
        <w:t>079 455 64 81</w:t>
      </w:r>
      <w:r w:rsidRPr="0062509B">
        <w:rPr>
          <w:rFonts w:ascii="Arial" w:hAnsi="Arial" w:cs="Arial"/>
          <w:sz w:val="22"/>
          <w:lang w:val="de-CH" w:eastAsia="de-CH"/>
        </w:rPr>
        <w:t xml:space="preserve"> </w:t>
      </w:r>
    </w:p>
    <w:sectPr w:rsidR="00773BB8" w:rsidRPr="008F63AD" w:rsidSect="00BC0F37">
      <w:headerReference w:type="default" r:id="rId8"/>
      <w:footerReference w:type="default" r:id="rId9"/>
      <w:type w:val="continuous"/>
      <w:pgSz w:w="11906" w:h="16838"/>
      <w:pgMar w:top="1701" w:right="1134" w:bottom="1134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876B" w14:textId="77777777" w:rsidR="00C74C55" w:rsidRDefault="00C74C55">
      <w:pPr>
        <w:pStyle w:val="Standa"/>
      </w:pPr>
      <w:r>
        <w:separator/>
      </w:r>
    </w:p>
  </w:endnote>
  <w:endnote w:type="continuationSeparator" w:id="0">
    <w:p w14:paraId="19762750" w14:textId="77777777" w:rsidR="00C74C55" w:rsidRDefault="00C74C55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ndardSymL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D63D" w14:textId="77777777" w:rsidR="00FD09E6" w:rsidRPr="006D3B57" w:rsidRDefault="00B60C27" w:rsidP="006D3B57">
    <w:pPr>
      <w:pStyle w:val="Fuzei"/>
      <w:ind w:left="-851" w:right="-569"/>
      <w:rPr>
        <w:rFonts w:cs="Arial"/>
        <w:sz w:val="18"/>
      </w:rPr>
    </w:pPr>
    <w:proofErr w:type="spellStart"/>
    <w:r>
      <w:rPr>
        <w:rFonts w:cs="Arial"/>
        <w:color w:val="808080"/>
        <w:sz w:val="18"/>
      </w:rPr>
      <w:t>Thunstrasse</w:t>
    </w:r>
    <w:proofErr w:type="spellEnd"/>
    <w:r>
      <w:rPr>
        <w:rFonts w:cs="Arial"/>
        <w:color w:val="808080"/>
        <w:sz w:val="18"/>
      </w:rPr>
      <w:t xml:space="preserve"> 34, 3700 Spiez</w:t>
    </w:r>
    <w:r w:rsidR="00FD09E6" w:rsidRPr="007E3A85">
      <w:rPr>
        <w:rFonts w:cs="Arial"/>
        <w:color w:val="808080"/>
        <w:sz w:val="18"/>
      </w:rPr>
      <w:t xml:space="preserve"> </w:t>
    </w:r>
    <w:r w:rsidR="00FD09E6" w:rsidRPr="007E3A85">
      <w:rPr>
        <w:rFonts w:cs="Arial"/>
        <w:color w:val="808080"/>
        <w:sz w:val="18"/>
      </w:rPr>
      <w:sym w:font="Wingdings" w:char="F09E"/>
    </w:r>
    <w:r w:rsidR="00FD09E6" w:rsidRPr="007E3A85">
      <w:rPr>
        <w:rFonts w:cs="Arial"/>
        <w:color w:val="808080"/>
        <w:sz w:val="18"/>
      </w:rPr>
      <w:t xml:space="preserve"> </w:t>
    </w:r>
    <w:r w:rsidR="00FD09E6">
      <w:rPr>
        <w:rFonts w:cs="Arial"/>
        <w:color w:val="808080"/>
        <w:sz w:val="18"/>
      </w:rPr>
      <w:t>Telefon 033 828 37 37</w:t>
    </w:r>
    <w:r w:rsidR="00FD09E6" w:rsidRPr="007E3A85">
      <w:rPr>
        <w:rFonts w:cs="Arial"/>
        <w:color w:val="808080"/>
        <w:sz w:val="18"/>
      </w:rPr>
      <w:t xml:space="preserve"> </w:t>
    </w:r>
    <w:r w:rsidR="00FD09E6" w:rsidRPr="007E3A85">
      <w:rPr>
        <w:rFonts w:cs="Arial"/>
        <w:color w:val="808080"/>
        <w:sz w:val="18"/>
      </w:rPr>
      <w:sym w:font="Wingdings" w:char="F09E"/>
    </w:r>
    <w:r w:rsidR="00FD09E6" w:rsidRPr="007E3A85">
      <w:rPr>
        <w:rFonts w:cs="Arial"/>
        <w:color w:val="808080"/>
        <w:sz w:val="18"/>
      </w:rPr>
      <w:t xml:space="preserve"> </w:t>
    </w:r>
    <w:r w:rsidR="00FD09E6">
      <w:rPr>
        <w:rFonts w:cs="Arial"/>
        <w:color w:val="808080"/>
        <w:sz w:val="18"/>
      </w:rPr>
      <w:t>Fax 033 828 37 34</w:t>
    </w:r>
    <w:r w:rsidR="00FD09E6" w:rsidRPr="007E3A85">
      <w:rPr>
        <w:rFonts w:cs="Arial"/>
        <w:color w:val="808080"/>
        <w:sz w:val="18"/>
      </w:rPr>
      <w:t xml:space="preserve"> </w:t>
    </w:r>
    <w:r w:rsidR="00FD09E6" w:rsidRPr="007E3A85">
      <w:rPr>
        <w:rFonts w:cs="Arial"/>
        <w:color w:val="808080"/>
        <w:sz w:val="18"/>
      </w:rPr>
      <w:sym w:font="Wingdings" w:char="F09E"/>
    </w:r>
    <w:r w:rsidR="00FD09E6" w:rsidRPr="007E3A85">
      <w:rPr>
        <w:rFonts w:cs="Arial"/>
        <w:color w:val="808080"/>
        <w:sz w:val="18"/>
      </w:rPr>
      <w:t xml:space="preserve"> </w:t>
    </w:r>
    <w:r w:rsidR="00FD09E6" w:rsidRPr="004F6750">
      <w:rPr>
        <w:rFonts w:cs="Arial"/>
        <w:color w:val="808080"/>
        <w:sz w:val="18"/>
      </w:rPr>
      <w:t>volkswirtschaftbeo.ch</w:t>
    </w:r>
    <w:r w:rsidR="00FD09E6" w:rsidRPr="007E3A85">
      <w:rPr>
        <w:rFonts w:cs="Arial"/>
        <w:color w:val="808080"/>
        <w:sz w:val="18"/>
      </w:rPr>
      <w:t xml:space="preserve"> </w:t>
    </w:r>
    <w:r w:rsidR="00FD09E6" w:rsidRPr="007E3A85">
      <w:rPr>
        <w:rFonts w:cs="Arial"/>
        <w:color w:val="808080"/>
        <w:sz w:val="18"/>
      </w:rPr>
      <w:sym w:font="Wingdings" w:char="F09E"/>
    </w:r>
    <w:r w:rsidR="00FD09E6" w:rsidRPr="007E3A85">
      <w:rPr>
        <w:rFonts w:cs="Arial"/>
        <w:color w:val="808080"/>
        <w:sz w:val="18"/>
      </w:rPr>
      <w:t xml:space="preserve"> </w:t>
    </w:r>
    <w:r w:rsidR="00FD09E6">
      <w:rPr>
        <w:rFonts w:cs="Arial"/>
        <w:color w:val="808080"/>
        <w:sz w:val="18"/>
      </w:rPr>
      <w:t>info</w:t>
    </w:r>
    <w:r w:rsidR="00FD09E6" w:rsidRPr="007E3A85">
      <w:rPr>
        <w:rFonts w:cs="Arial"/>
        <w:color w:val="808080"/>
        <w:sz w:val="18"/>
      </w:rPr>
      <w:t>@volkswirtschaftbeo.ch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3FF88" w14:textId="77777777" w:rsidR="00C74C55" w:rsidRDefault="00C74C55">
      <w:pPr>
        <w:pStyle w:val="Standa"/>
      </w:pPr>
      <w:r>
        <w:separator/>
      </w:r>
    </w:p>
  </w:footnote>
  <w:footnote w:type="continuationSeparator" w:id="0">
    <w:p w14:paraId="2A0F884E" w14:textId="77777777" w:rsidR="00C74C55" w:rsidRDefault="00C74C55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7880" w14:textId="77777777" w:rsidR="00FD09E6" w:rsidRPr="006D3B57" w:rsidRDefault="00FD09E6" w:rsidP="006D3B57">
    <w:pPr>
      <w:pStyle w:val="Kopfze"/>
      <w:ind w:right="-569"/>
      <w:jc w:val="right"/>
      <w:rPr>
        <w:rFonts w:ascii="Calibri" w:hAnsi="Calibri"/>
        <w:sz w:val="22"/>
      </w:rPr>
    </w:pPr>
    <w:r>
      <w:rPr>
        <w:rFonts w:ascii="Calibri" w:hAnsi="Calibri" w:cs="Arial"/>
        <w:caps/>
        <w:color w:val="808080"/>
        <w:sz w:val="20"/>
      </w:rPr>
      <w:br/>
    </w:r>
    <w:r w:rsidRPr="006D3B57">
      <w:rPr>
        <w:rFonts w:ascii="Calibri" w:hAnsi="Calibri" w:cs="Arial"/>
        <w:caps/>
        <w:color w:val="808080"/>
        <w:sz w:val="20"/>
      </w:rPr>
      <w:t>Verbunden Verbinden</w:t>
    </w:r>
    <w:r>
      <w:rPr>
        <w:rFonts w:ascii="Calibri" w:hAnsi="Calibri" w:cs="Arial"/>
        <w:caps/>
        <w:color w:val="808080"/>
        <w:sz w:val="20"/>
      </w:rPr>
      <w:t>d</w:t>
    </w:r>
    <w:r w:rsidRPr="006D3B57">
      <w:rPr>
        <w:rFonts w:ascii="Calibri" w:hAnsi="Calibri" w:cs="Arial"/>
        <w:caps/>
        <w:color w:val="808080"/>
        <w:sz w:val="20"/>
      </w:rPr>
      <w:t xml:space="preserve"> Verbindlich</w:t>
    </w: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149CED8C" wp14:editId="6351CB3B">
          <wp:simplePos x="0" y="0"/>
          <wp:positionH relativeFrom="column">
            <wp:posOffset>-509270</wp:posOffset>
          </wp:positionH>
          <wp:positionV relativeFrom="paragraph">
            <wp:posOffset>-87630</wp:posOffset>
          </wp:positionV>
          <wp:extent cx="2340610" cy="619125"/>
          <wp:effectExtent l="19050" t="0" r="2540" b="0"/>
          <wp:wrapThrough wrapText="bothSides">
            <wp:wrapPolygon edited="0">
              <wp:start x="-176" y="0"/>
              <wp:lineTo x="-176" y="21268"/>
              <wp:lineTo x="21623" y="21268"/>
              <wp:lineTo x="21623" y="0"/>
              <wp:lineTo x="-176" y="0"/>
            </wp:wrapPolygon>
          </wp:wrapThrough>
          <wp:docPr id="1" name="Bild 1" descr="http://www.vwkbeo.ch/Bilder/logo_neu_08/logo_n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vwkbeo.ch/Bilder/logo_neu_08/logo_ne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20DA"/>
    <w:multiLevelType w:val="hybridMultilevel"/>
    <w:tmpl w:val="9ABCC428"/>
    <w:lvl w:ilvl="0" w:tplc="7F707D0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B36033"/>
    <w:multiLevelType w:val="hybridMultilevel"/>
    <w:tmpl w:val="CAC6A2D0"/>
    <w:lvl w:ilvl="0" w:tplc="F7F29EC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" w15:restartNumberingAfterBreak="0">
    <w:nsid w:val="28E46BC0"/>
    <w:multiLevelType w:val="multilevel"/>
    <w:tmpl w:val="7F38FDA4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" w15:restartNumberingAfterBreak="0">
    <w:nsid w:val="343643A3"/>
    <w:multiLevelType w:val="hybridMultilevel"/>
    <w:tmpl w:val="CAC6A2D0"/>
    <w:lvl w:ilvl="0" w:tplc="F7F29EC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 w15:restartNumberingAfterBreak="0">
    <w:nsid w:val="36242EF4"/>
    <w:multiLevelType w:val="hybridMultilevel"/>
    <w:tmpl w:val="CAC6A2D0"/>
    <w:lvl w:ilvl="0" w:tplc="F7F29EC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 w15:restartNumberingAfterBreak="0">
    <w:nsid w:val="3E7850DA"/>
    <w:multiLevelType w:val="hybridMultilevel"/>
    <w:tmpl w:val="954AE2EE"/>
    <w:lvl w:ilvl="0" w:tplc="080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61E8D"/>
    <w:multiLevelType w:val="hybridMultilevel"/>
    <w:tmpl w:val="31D28E4A"/>
    <w:lvl w:ilvl="0" w:tplc="F7F29ECA">
      <w:start w:val="2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1" w:hanging="360"/>
      </w:pPr>
    </w:lvl>
    <w:lvl w:ilvl="2" w:tplc="0807001B" w:tentative="1">
      <w:start w:val="1"/>
      <w:numFmt w:val="lowerRoman"/>
      <w:lvlText w:val="%3."/>
      <w:lvlJc w:val="right"/>
      <w:pPr>
        <w:ind w:left="2161" w:hanging="180"/>
      </w:pPr>
    </w:lvl>
    <w:lvl w:ilvl="3" w:tplc="0807000F" w:tentative="1">
      <w:start w:val="1"/>
      <w:numFmt w:val="decimal"/>
      <w:lvlText w:val="%4."/>
      <w:lvlJc w:val="left"/>
      <w:pPr>
        <w:ind w:left="2881" w:hanging="360"/>
      </w:pPr>
    </w:lvl>
    <w:lvl w:ilvl="4" w:tplc="08070019" w:tentative="1">
      <w:start w:val="1"/>
      <w:numFmt w:val="lowerLetter"/>
      <w:lvlText w:val="%5."/>
      <w:lvlJc w:val="left"/>
      <w:pPr>
        <w:ind w:left="3601" w:hanging="360"/>
      </w:pPr>
    </w:lvl>
    <w:lvl w:ilvl="5" w:tplc="0807001B" w:tentative="1">
      <w:start w:val="1"/>
      <w:numFmt w:val="lowerRoman"/>
      <w:lvlText w:val="%6."/>
      <w:lvlJc w:val="right"/>
      <w:pPr>
        <w:ind w:left="4321" w:hanging="180"/>
      </w:pPr>
    </w:lvl>
    <w:lvl w:ilvl="6" w:tplc="0807000F" w:tentative="1">
      <w:start w:val="1"/>
      <w:numFmt w:val="decimal"/>
      <w:lvlText w:val="%7."/>
      <w:lvlJc w:val="left"/>
      <w:pPr>
        <w:ind w:left="5041" w:hanging="360"/>
      </w:pPr>
    </w:lvl>
    <w:lvl w:ilvl="7" w:tplc="08070019" w:tentative="1">
      <w:start w:val="1"/>
      <w:numFmt w:val="lowerLetter"/>
      <w:lvlText w:val="%8."/>
      <w:lvlJc w:val="left"/>
      <w:pPr>
        <w:ind w:left="5761" w:hanging="360"/>
      </w:pPr>
    </w:lvl>
    <w:lvl w:ilvl="8" w:tplc="08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771757D"/>
    <w:multiLevelType w:val="hybridMultilevel"/>
    <w:tmpl w:val="3E42D1D6"/>
    <w:lvl w:ilvl="0" w:tplc="86222BA6">
      <w:numFmt w:val="bullet"/>
      <w:lvlText w:val="•"/>
      <w:lvlJc w:val="left"/>
      <w:pPr>
        <w:ind w:left="1069" w:hanging="360"/>
      </w:pPr>
      <w:rPr>
        <w:rFonts w:ascii="StandardSymL" w:eastAsia="Times New Roman" w:hAnsi="StandardSymL" w:cs="StandardSym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9DF60D3"/>
    <w:multiLevelType w:val="hybridMultilevel"/>
    <w:tmpl w:val="CAC6A2D0"/>
    <w:lvl w:ilvl="0" w:tplc="F7F29EC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9" w15:restartNumberingAfterBreak="0">
    <w:nsid w:val="72196D8C"/>
    <w:multiLevelType w:val="hybridMultilevel"/>
    <w:tmpl w:val="A99A0906"/>
    <w:lvl w:ilvl="0" w:tplc="A06A717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B36B8"/>
    <w:multiLevelType w:val="hybridMultilevel"/>
    <w:tmpl w:val="5290F496"/>
    <w:lvl w:ilvl="0" w:tplc="0682E55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BB94002"/>
    <w:multiLevelType w:val="hybridMultilevel"/>
    <w:tmpl w:val="BEE4C830"/>
    <w:lvl w:ilvl="0" w:tplc="080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D5D0E"/>
    <w:multiLevelType w:val="hybridMultilevel"/>
    <w:tmpl w:val="A2E8179C"/>
    <w:lvl w:ilvl="0" w:tplc="9B1AD37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</w:rPr>
    </w:lvl>
    <w:lvl w:ilvl="1" w:tplc="E6E8DC56">
      <w:start w:val="1"/>
      <w:numFmt w:val="lowerLetter"/>
      <w:lvlText w:val="%2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41"/>
    <w:rsid w:val="00001E41"/>
    <w:rsid w:val="000034C6"/>
    <w:rsid w:val="00021E2D"/>
    <w:rsid w:val="00023B0B"/>
    <w:rsid w:val="00030880"/>
    <w:rsid w:val="0003153C"/>
    <w:rsid w:val="000360EB"/>
    <w:rsid w:val="00053AE3"/>
    <w:rsid w:val="000554BA"/>
    <w:rsid w:val="00056CE3"/>
    <w:rsid w:val="00064E78"/>
    <w:rsid w:val="00066537"/>
    <w:rsid w:val="00083E04"/>
    <w:rsid w:val="000845A3"/>
    <w:rsid w:val="00087686"/>
    <w:rsid w:val="00090CA4"/>
    <w:rsid w:val="000A655C"/>
    <w:rsid w:val="000B123F"/>
    <w:rsid w:val="000B3CD2"/>
    <w:rsid w:val="000C2978"/>
    <w:rsid w:val="000D11F7"/>
    <w:rsid w:val="000D1CA5"/>
    <w:rsid w:val="000D33CB"/>
    <w:rsid w:val="000D3A55"/>
    <w:rsid w:val="000F21AA"/>
    <w:rsid w:val="000F47C4"/>
    <w:rsid w:val="000F4C5F"/>
    <w:rsid w:val="000F6C64"/>
    <w:rsid w:val="00103475"/>
    <w:rsid w:val="00105464"/>
    <w:rsid w:val="001162D8"/>
    <w:rsid w:val="001168D9"/>
    <w:rsid w:val="0012154F"/>
    <w:rsid w:val="0013078A"/>
    <w:rsid w:val="0013614A"/>
    <w:rsid w:val="00141730"/>
    <w:rsid w:val="00153F34"/>
    <w:rsid w:val="001622E8"/>
    <w:rsid w:val="00165975"/>
    <w:rsid w:val="00174FD1"/>
    <w:rsid w:val="001759B3"/>
    <w:rsid w:val="001A7545"/>
    <w:rsid w:val="001B4297"/>
    <w:rsid w:val="001B4F95"/>
    <w:rsid w:val="001B6515"/>
    <w:rsid w:val="001C54A7"/>
    <w:rsid w:val="001C5D41"/>
    <w:rsid w:val="001C7F54"/>
    <w:rsid w:val="001F1C1D"/>
    <w:rsid w:val="0021427E"/>
    <w:rsid w:val="00240A52"/>
    <w:rsid w:val="00254289"/>
    <w:rsid w:val="00257510"/>
    <w:rsid w:val="00264E95"/>
    <w:rsid w:val="00290BD5"/>
    <w:rsid w:val="002939D2"/>
    <w:rsid w:val="002A41C0"/>
    <w:rsid w:val="002C2C3B"/>
    <w:rsid w:val="002D5FF1"/>
    <w:rsid w:val="002E4EE7"/>
    <w:rsid w:val="002E50C1"/>
    <w:rsid w:val="002E5B4D"/>
    <w:rsid w:val="002E6403"/>
    <w:rsid w:val="002F7306"/>
    <w:rsid w:val="0031237D"/>
    <w:rsid w:val="00352B5D"/>
    <w:rsid w:val="003532C3"/>
    <w:rsid w:val="003656FC"/>
    <w:rsid w:val="003860E2"/>
    <w:rsid w:val="003A0344"/>
    <w:rsid w:val="003A0A43"/>
    <w:rsid w:val="003A40C5"/>
    <w:rsid w:val="003A666D"/>
    <w:rsid w:val="003C1602"/>
    <w:rsid w:val="003C6946"/>
    <w:rsid w:val="003D53CA"/>
    <w:rsid w:val="003E7B97"/>
    <w:rsid w:val="003F333A"/>
    <w:rsid w:val="003F3450"/>
    <w:rsid w:val="00402C14"/>
    <w:rsid w:val="00403925"/>
    <w:rsid w:val="00412BCA"/>
    <w:rsid w:val="00416F8E"/>
    <w:rsid w:val="00417DCE"/>
    <w:rsid w:val="004205FF"/>
    <w:rsid w:val="004252FB"/>
    <w:rsid w:val="004305CF"/>
    <w:rsid w:val="0043217B"/>
    <w:rsid w:val="0045348A"/>
    <w:rsid w:val="0046067D"/>
    <w:rsid w:val="00465B76"/>
    <w:rsid w:val="00467A72"/>
    <w:rsid w:val="004734F8"/>
    <w:rsid w:val="00476049"/>
    <w:rsid w:val="00486DE6"/>
    <w:rsid w:val="004943DE"/>
    <w:rsid w:val="004B326D"/>
    <w:rsid w:val="004C2C7D"/>
    <w:rsid w:val="004C3E59"/>
    <w:rsid w:val="004F6750"/>
    <w:rsid w:val="00504429"/>
    <w:rsid w:val="00515513"/>
    <w:rsid w:val="00516FB9"/>
    <w:rsid w:val="005206A8"/>
    <w:rsid w:val="00521EEE"/>
    <w:rsid w:val="00540D3A"/>
    <w:rsid w:val="00546CEA"/>
    <w:rsid w:val="005510DC"/>
    <w:rsid w:val="005553CF"/>
    <w:rsid w:val="00556AD7"/>
    <w:rsid w:val="00557D24"/>
    <w:rsid w:val="00560A1E"/>
    <w:rsid w:val="005856F8"/>
    <w:rsid w:val="005A1835"/>
    <w:rsid w:val="005B78B9"/>
    <w:rsid w:val="005C0380"/>
    <w:rsid w:val="005E304A"/>
    <w:rsid w:val="005E7FF8"/>
    <w:rsid w:val="005F66F0"/>
    <w:rsid w:val="00606265"/>
    <w:rsid w:val="0062364C"/>
    <w:rsid w:val="0062509B"/>
    <w:rsid w:val="0064192E"/>
    <w:rsid w:val="006445E9"/>
    <w:rsid w:val="00651E39"/>
    <w:rsid w:val="00652130"/>
    <w:rsid w:val="00652DB9"/>
    <w:rsid w:val="0065307A"/>
    <w:rsid w:val="006557DD"/>
    <w:rsid w:val="00663834"/>
    <w:rsid w:val="00673191"/>
    <w:rsid w:val="006746A5"/>
    <w:rsid w:val="006812B7"/>
    <w:rsid w:val="00681F15"/>
    <w:rsid w:val="006827F6"/>
    <w:rsid w:val="00685FC1"/>
    <w:rsid w:val="006A3478"/>
    <w:rsid w:val="006B5EBE"/>
    <w:rsid w:val="006B7217"/>
    <w:rsid w:val="006C121D"/>
    <w:rsid w:val="006C2E95"/>
    <w:rsid w:val="006D27C3"/>
    <w:rsid w:val="006D3B57"/>
    <w:rsid w:val="006D5BE1"/>
    <w:rsid w:val="006D6AA7"/>
    <w:rsid w:val="006E0978"/>
    <w:rsid w:val="006E3AE3"/>
    <w:rsid w:val="006E3E2A"/>
    <w:rsid w:val="006F3DF5"/>
    <w:rsid w:val="00700656"/>
    <w:rsid w:val="00714FC4"/>
    <w:rsid w:val="0072087A"/>
    <w:rsid w:val="007315BD"/>
    <w:rsid w:val="00734A67"/>
    <w:rsid w:val="00737F91"/>
    <w:rsid w:val="00743F4E"/>
    <w:rsid w:val="00765900"/>
    <w:rsid w:val="00766231"/>
    <w:rsid w:val="00773BB8"/>
    <w:rsid w:val="00775F93"/>
    <w:rsid w:val="00785133"/>
    <w:rsid w:val="0079306F"/>
    <w:rsid w:val="007A3FF5"/>
    <w:rsid w:val="007C0A4A"/>
    <w:rsid w:val="007D7FC2"/>
    <w:rsid w:val="007E0B66"/>
    <w:rsid w:val="007E3A85"/>
    <w:rsid w:val="007E62DF"/>
    <w:rsid w:val="007F18E0"/>
    <w:rsid w:val="00811170"/>
    <w:rsid w:val="0083285C"/>
    <w:rsid w:val="008359C9"/>
    <w:rsid w:val="0085608F"/>
    <w:rsid w:val="008564D6"/>
    <w:rsid w:val="00867082"/>
    <w:rsid w:val="00872A4E"/>
    <w:rsid w:val="0087353B"/>
    <w:rsid w:val="008863DD"/>
    <w:rsid w:val="00891E36"/>
    <w:rsid w:val="00893628"/>
    <w:rsid w:val="00893F10"/>
    <w:rsid w:val="008A5E40"/>
    <w:rsid w:val="008B14FD"/>
    <w:rsid w:val="008B799C"/>
    <w:rsid w:val="008C0687"/>
    <w:rsid w:val="008C0EEC"/>
    <w:rsid w:val="008D1E84"/>
    <w:rsid w:val="008E7B27"/>
    <w:rsid w:val="008F63AD"/>
    <w:rsid w:val="009010D5"/>
    <w:rsid w:val="009040B4"/>
    <w:rsid w:val="00904314"/>
    <w:rsid w:val="00905E8C"/>
    <w:rsid w:val="00933C52"/>
    <w:rsid w:val="009436C7"/>
    <w:rsid w:val="00956781"/>
    <w:rsid w:val="00961EA9"/>
    <w:rsid w:val="0096678F"/>
    <w:rsid w:val="00970954"/>
    <w:rsid w:val="00977ABF"/>
    <w:rsid w:val="00992782"/>
    <w:rsid w:val="009A2412"/>
    <w:rsid w:val="009B0FC8"/>
    <w:rsid w:val="009B5D0F"/>
    <w:rsid w:val="009C1527"/>
    <w:rsid w:val="009E19BE"/>
    <w:rsid w:val="009E39F4"/>
    <w:rsid w:val="009E5C33"/>
    <w:rsid w:val="00A004B9"/>
    <w:rsid w:val="00A012A9"/>
    <w:rsid w:val="00A12460"/>
    <w:rsid w:val="00A264EA"/>
    <w:rsid w:val="00A26D0A"/>
    <w:rsid w:val="00A40D50"/>
    <w:rsid w:val="00A42952"/>
    <w:rsid w:val="00A476E2"/>
    <w:rsid w:val="00A47967"/>
    <w:rsid w:val="00A51BC6"/>
    <w:rsid w:val="00A53ECA"/>
    <w:rsid w:val="00A67421"/>
    <w:rsid w:val="00A743B0"/>
    <w:rsid w:val="00A77390"/>
    <w:rsid w:val="00A80CAD"/>
    <w:rsid w:val="00AB30DB"/>
    <w:rsid w:val="00AB36A1"/>
    <w:rsid w:val="00AC48F7"/>
    <w:rsid w:val="00AD1EB8"/>
    <w:rsid w:val="00AD5086"/>
    <w:rsid w:val="00AE31F9"/>
    <w:rsid w:val="00AF2499"/>
    <w:rsid w:val="00B01FCC"/>
    <w:rsid w:val="00B041AB"/>
    <w:rsid w:val="00B06C13"/>
    <w:rsid w:val="00B079D5"/>
    <w:rsid w:val="00B16E10"/>
    <w:rsid w:val="00B206D5"/>
    <w:rsid w:val="00B504BC"/>
    <w:rsid w:val="00B53284"/>
    <w:rsid w:val="00B57E7D"/>
    <w:rsid w:val="00B60C27"/>
    <w:rsid w:val="00B77C47"/>
    <w:rsid w:val="00B86E7C"/>
    <w:rsid w:val="00B91D2B"/>
    <w:rsid w:val="00B9435E"/>
    <w:rsid w:val="00B94877"/>
    <w:rsid w:val="00BA42EF"/>
    <w:rsid w:val="00BB501C"/>
    <w:rsid w:val="00BC0F37"/>
    <w:rsid w:val="00BD2007"/>
    <w:rsid w:val="00BE05A3"/>
    <w:rsid w:val="00BE3E62"/>
    <w:rsid w:val="00BE6588"/>
    <w:rsid w:val="00BF01F5"/>
    <w:rsid w:val="00C00B5C"/>
    <w:rsid w:val="00C0168F"/>
    <w:rsid w:val="00C036C1"/>
    <w:rsid w:val="00C1243D"/>
    <w:rsid w:val="00C21483"/>
    <w:rsid w:val="00C27EE1"/>
    <w:rsid w:val="00C57807"/>
    <w:rsid w:val="00C6501E"/>
    <w:rsid w:val="00C659F9"/>
    <w:rsid w:val="00C715EA"/>
    <w:rsid w:val="00C74C55"/>
    <w:rsid w:val="00C80A40"/>
    <w:rsid w:val="00C87A2B"/>
    <w:rsid w:val="00CC2661"/>
    <w:rsid w:val="00CC50AF"/>
    <w:rsid w:val="00CD5FB2"/>
    <w:rsid w:val="00CD70D2"/>
    <w:rsid w:val="00CE298A"/>
    <w:rsid w:val="00CE46C3"/>
    <w:rsid w:val="00CF19EF"/>
    <w:rsid w:val="00CF3C7D"/>
    <w:rsid w:val="00CF5F56"/>
    <w:rsid w:val="00D03136"/>
    <w:rsid w:val="00D154EA"/>
    <w:rsid w:val="00D25C3D"/>
    <w:rsid w:val="00D316DB"/>
    <w:rsid w:val="00D35391"/>
    <w:rsid w:val="00D40118"/>
    <w:rsid w:val="00D424E4"/>
    <w:rsid w:val="00D612BB"/>
    <w:rsid w:val="00D76134"/>
    <w:rsid w:val="00D807F4"/>
    <w:rsid w:val="00D80AE9"/>
    <w:rsid w:val="00D8124E"/>
    <w:rsid w:val="00D84492"/>
    <w:rsid w:val="00D92F81"/>
    <w:rsid w:val="00D9394B"/>
    <w:rsid w:val="00D9681A"/>
    <w:rsid w:val="00E01E93"/>
    <w:rsid w:val="00E12FE3"/>
    <w:rsid w:val="00E15AE8"/>
    <w:rsid w:val="00E201E1"/>
    <w:rsid w:val="00E213AF"/>
    <w:rsid w:val="00E21719"/>
    <w:rsid w:val="00E22095"/>
    <w:rsid w:val="00E22B43"/>
    <w:rsid w:val="00E24232"/>
    <w:rsid w:val="00E32CB3"/>
    <w:rsid w:val="00E407AF"/>
    <w:rsid w:val="00E50EB0"/>
    <w:rsid w:val="00E554B3"/>
    <w:rsid w:val="00E61D1C"/>
    <w:rsid w:val="00E77703"/>
    <w:rsid w:val="00E80473"/>
    <w:rsid w:val="00E82BB8"/>
    <w:rsid w:val="00EA26E2"/>
    <w:rsid w:val="00EA50C2"/>
    <w:rsid w:val="00EA7E50"/>
    <w:rsid w:val="00EB2866"/>
    <w:rsid w:val="00EC5578"/>
    <w:rsid w:val="00EC5E57"/>
    <w:rsid w:val="00ED1012"/>
    <w:rsid w:val="00ED4CAA"/>
    <w:rsid w:val="00ED518C"/>
    <w:rsid w:val="00EE1FE0"/>
    <w:rsid w:val="00EE3B93"/>
    <w:rsid w:val="00F06A01"/>
    <w:rsid w:val="00F15BFA"/>
    <w:rsid w:val="00F16AA8"/>
    <w:rsid w:val="00F2035E"/>
    <w:rsid w:val="00F27A54"/>
    <w:rsid w:val="00F32C68"/>
    <w:rsid w:val="00F406A6"/>
    <w:rsid w:val="00F51C5B"/>
    <w:rsid w:val="00F562AC"/>
    <w:rsid w:val="00F6139D"/>
    <w:rsid w:val="00F61521"/>
    <w:rsid w:val="00F65A40"/>
    <w:rsid w:val="00F821BC"/>
    <w:rsid w:val="00F82C19"/>
    <w:rsid w:val="00F919E8"/>
    <w:rsid w:val="00F9595F"/>
    <w:rsid w:val="00FB12AA"/>
    <w:rsid w:val="00FB4848"/>
    <w:rsid w:val="00FC114D"/>
    <w:rsid w:val="00FC7466"/>
    <w:rsid w:val="00FD09E6"/>
    <w:rsid w:val="00FD11F4"/>
    <w:rsid w:val="00FD617A"/>
    <w:rsid w:val="00FD6973"/>
    <w:rsid w:val="00FE270D"/>
    <w:rsid w:val="00FF55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21E8803"/>
  <w15:docId w15:val="{425761BD-5C81-45AE-A5FE-B22F0A2E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BB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62509B"/>
    <w:rPr>
      <w:sz w:val="24"/>
      <w:szCs w:val="24"/>
      <w:lang w:eastAsia="de-DE"/>
    </w:rPr>
  </w:style>
  <w:style w:type="paragraph" w:customStyle="1" w:styleId="berschri">
    <w:name w:val="†berschri"/>
    <w:basedOn w:val="Standa"/>
    <w:next w:val="Standa"/>
    <w:uiPriority w:val="99"/>
    <w:rsid w:val="00174FD1"/>
    <w:pPr>
      <w:keepNext/>
      <w:tabs>
        <w:tab w:val="left" w:pos="5103"/>
      </w:tabs>
      <w:outlineLvl w:val="0"/>
    </w:pPr>
    <w:rPr>
      <w:rFonts w:ascii="Arial" w:hAnsi="Arial"/>
      <w:b/>
      <w:bCs/>
      <w:sz w:val="20"/>
      <w:lang w:val="de-CH"/>
    </w:rPr>
  </w:style>
  <w:style w:type="paragraph" w:customStyle="1" w:styleId="berschri2">
    <w:name w:val="†berschri2"/>
    <w:basedOn w:val="Standa"/>
    <w:next w:val="Standa"/>
    <w:uiPriority w:val="99"/>
    <w:semiHidden/>
    <w:rsid w:val="00E201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CH"/>
    </w:rPr>
  </w:style>
  <w:style w:type="paragraph" w:customStyle="1" w:styleId="berschri1">
    <w:name w:val="†berschri1"/>
    <w:basedOn w:val="Standa"/>
    <w:next w:val="Standa"/>
    <w:uiPriority w:val="99"/>
    <w:semiHidden/>
    <w:rsid w:val="00E201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de-CH"/>
    </w:rPr>
  </w:style>
  <w:style w:type="character" w:customStyle="1" w:styleId="Absatz-Standardschrift">
    <w:name w:val="Absatz-Standardschrift"/>
    <w:uiPriority w:val="99"/>
    <w:semiHidden/>
    <w:rsid w:val="00E82BB8"/>
  </w:style>
  <w:style w:type="table" w:customStyle="1" w:styleId="NormaleTabe">
    <w:name w:val="Normale Tabe"/>
    <w:uiPriority w:val="99"/>
    <w:semiHidden/>
    <w:rsid w:val="00E82BB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semiHidden/>
    <w:rsid w:val="00174FD1"/>
    <w:pPr>
      <w:tabs>
        <w:tab w:val="center" w:pos="4536"/>
        <w:tab w:val="right" w:pos="9072"/>
      </w:tabs>
    </w:pPr>
    <w:rPr>
      <w:rFonts w:ascii="Arial" w:hAnsi="Arial"/>
      <w:lang w:val="de-CH"/>
    </w:rPr>
  </w:style>
  <w:style w:type="paragraph" w:customStyle="1" w:styleId="Fuzei">
    <w:name w:val="Fu§zei"/>
    <w:basedOn w:val="Standa"/>
    <w:uiPriority w:val="99"/>
    <w:semiHidden/>
    <w:rsid w:val="00174FD1"/>
    <w:pPr>
      <w:tabs>
        <w:tab w:val="center" w:pos="4536"/>
        <w:tab w:val="right" w:pos="9072"/>
      </w:tabs>
    </w:pPr>
    <w:rPr>
      <w:rFonts w:ascii="Arial" w:hAnsi="Arial"/>
      <w:lang w:val="de-CH"/>
    </w:rPr>
  </w:style>
  <w:style w:type="character" w:customStyle="1" w:styleId="FooterChar">
    <w:name w:val="Footer Char"/>
    <w:basedOn w:val="Absatz-Standardschrift"/>
    <w:uiPriority w:val="99"/>
    <w:semiHidden/>
    <w:rsid w:val="006D3B57"/>
    <w:rPr>
      <w:rFonts w:ascii="Arial" w:hAnsi="Arial" w:cs="Times New Roman"/>
      <w:sz w:val="24"/>
      <w:lang w:eastAsia="de-DE"/>
    </w:rPr>
  </w:style>
  <w:style w:type="character" w:styleId="Hyperlink">
    <w:name w:val="Hyperlink"/>
    <w:basedOn w:val="Absatz-Standardschrift"/>
    <w:uiPriority w:val="99"/>
    <w:rsid w:val="006D3B57"/>
    <w:rPr>
      <w:rFonts w:cs="Times New Roman"/>
      <w:color w:val="0000FF"/>
      <w:u w:val="single"/>
    </w:rPr>
  </w:style>
  <w:style w:type="character" w:customStyle="1" w:styleId="Heading2Char">
    <w:name w:val="Heading 2 Char"/>
    <w:basedOn w:val="Absatz-Standardschrift"/>
    <w:uiPriority w:val="99"/>
    <w:semiHidden/>
    <w:rsid w:val="00E201E1"/>
    <w:rPr>
      <w:rFonts w:ascii="Cambria" w:hAnsi="Cambria" w:cs="Times New Roman"/>
      <w:b/>
      <w:bCs/>
      <w:i/>
      <w:iCs/>
      <w:sz w:val="28"/>
      <w:lang w:eastAsia="de-DE"/>
    </w:rPr>
  </w:style>
  <w:style w:type="character" w:customStyle="1" w:styleId="Heading3Char">
    <w:name w:val="Heading 3 Char"/>
    <w:basedOn w:val="Absatz-Standardschrift"/>
    <w:uiPriority w:val="99"/>
    <w:semiHidden/>
    <w:rsid w:val="00E201E1"/>
    <w:rPr>
      <w:rFonts w:ascii="Cambria" w:hAnsi="Cambria" w:cs="Times New Roman"/>
      <w:b/>
      <w:bCs/>
      <w:sz w:val="26"/>
      <w:lang w:eastAsia="de-DE"/>
    </w:rPr>
  </w:style>
  <w:style w:type="paragraph" w:customStyle="1" w:styleId="Textkrpe">
    <w:name w:val="Textk_rpe"/>
    <w:basedOn w:val="Standa"/>
    <w:uiPriority w:val="99"/>
    <w:semiHidden/>
    <w:rsid w:val="00E201E1"/>
    <w:pPr>
      <w:ind w:right="141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Absatz-Standardschrift"/>
    <w:uiPriority w:val="99"/>
    <w:semiHidden/>
    <w:rsid w:val="00E201E1"/>
    <w:rPr>
      <w:rFonts w:ascii="Arial" w:hAnsi="Arial" w:cs="Times New Roman"/>
      <w:lang w:val="de-DE" w:eastAsia="de-DE"/>
    </w:rPr>
  </w:style>
  <w:style w:type="paragraph" w:customStyle="1" w:styleId="Sprechblasen">
    <w:name w:val="Sprechblasen"/>
    <w:basedOn w:val="Standa"/>
    <w:uiPriority w:val="99"/>
    <w:semiHidden/>
    <w:rsid w:val="00E201E1"/>
    <w:rPr>
      <w:rFonts w:ascii="Tahoma" w:hAnsi="Tahoma" w:cs="Tahoma"/>
      <w:sz w:val="16"/>
      <w:szCs w:val="16"/>
      <w:lang w:val="de-CH"/>
    </w:rPr>
  </w:style>
  <w:style w:type="character" w:customStyle="1" w:styleId="BalloonTextChar">
    <w:name w:val="Balloon Text Char"/>
    <w:basedOn w:val="Absatz-Standardschrift"/>
    <w:uiPriority w:val="99"/>
    <w:semiHidden/>
    <w:rsid w:val="00E201E1"/>
    <w:rPr>
      <w:rFonts w:ascii="Tahoma" w:hAnsi="Tahoma" w:cs="Tahoma"/>
      <w:sz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D11F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17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60C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0C2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0C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0C27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66537"/>
    <w:pPr>
      <w:ind w:left="708"/>
    </w:pPr>
    <w:rPr>
      <w:rFonts w:ascii="Arial" w:hAnsi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7E17-6F3F-F740-BD51-64BFD43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8x1</vt:lpstr>
    </vt:vector>
  </TitlesOfParts>
  <Company>VWK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8x1</dc:title>
  <dc:creator>brigitta.wyss</dc:creator>
  <cp:lastModifiedBy>Irene Thali</cp:lastModifiedBy>
  <cp:revision>3</cp:revision>
  <cp:lastPrinted>2018-05-30T09:16:00Z</cp:lastPrinted>
  <dcterms:created xsi:type="dcterms:W3CDTF">2018-11-18T10:00:00Z</dcterms:created>
  <dcterms:modified xsi:type="dcterms:W3CDTF">2018-11-18T10:00:00Z</dcterms:modified>
</cp:coreProperties>
</file>