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7CE" w:rsidRPr="00D913EE" w:rsidRDefault="006B1063" w:rsidP="0065564A">
      <w:pPr>
        <w:spacing w:after="120" w:line="276" w:lineRule="auto"/>
        <w:jc w:val="both"/>
      </w:pPr>
      <w:bookmarkStart w:id="0" w:name="_GoBack"/>
      <w:bookmarkEnd w:id="0"/>
      <w:r>
        <w:t>Spiez</w:t>
      </w:r>
      <w:r w:rsidR="00967C92">
        <w:t xml:space="preserve">, </w:t>
      </w:r>
      <w:r w:rsidR="004C5AB1">
        <w:t>27. Oktober 2016</w:t>
      </w:r>
      <w:r w:rsidR="007253B5">
        <w:t xml:space="preserve"> /SHU/</w:t>
      </w:r>
      <w:r w:rsidR="004C5AB1">
        <w:t>ITH</w:t>
      </w:r>
    </w:p>
    <w:p w:rsidR="000447CE" w:rsidRPr="00D913EE" w:rsidRDefault="000447CE" w:rsidP="0065564A">
      <w:pPr>
        <w:spacing w:after="120" w:line="276" w:lineRule="auto"/>
        <w:jc w:val="both"/>
      </w:pPr>
    </w:p>
    <w:p w:rsidR="006D4A7F" w:rsidRPr="007253B5" w:rsidRDefault="006D4A7F" w:rsidP="0065564A">
      <w:pPr>
        <w:spacing w:after="120" w:line="276" w:lineRule="auto"/>
        <w:jc w:val="both"/>
        <w:rPr>
          <w:b/>
          <w:sz w:val="24"/>
        </w:rPr>
      </w:pPr>
      <w:r w:rsidRPr="007253B5">
        <w:rPr>
          <w:b/>
          <w:sz w:val="24"/>
        </w:rPr>
        <w:t xml:space="preserve">Medienmitteilung </w:t>
      </w:r>
    </w:p>
    <w:p w:rsidR="007253B5" w:rsidRDefault="004C5AB1" w:rsidP="0065564A">
      <w:pPr>
        <w:spacing w:line="276" w:lineRule="auto"/>
        <w:jc w:val="both"/>
        <w:rPr>
          <w:rFonts w:cs="Arial"/>
          <w:b/>
          <w:sz w:val="24"/>
          <w:szCs w:val="24"/>
        </w:rPr>
      </w:pPr>
      <w:r>
        <w:rPr>
          <w:rFonts w:cs="Arial"/>
          <w:b/>
          <w:sz w:val="24"/>
          <w:szCs w:val="24"/>
        </w:rPr>
        <w:t xml:space="preserve">«Digital erfolgreiches Berner Oberland» – unter diesem Motto fand zwischen dem 20. und 27. Oktober die Wirtschaftsbrunch-Serie der Volkswirtschaft Berner Oberland statt. Insgesamt über 220 Personen besuchten die drei Anlässe in Gstaad, Interlaken und Thun. Zwei Startups </w:t>
      </w:r>
      <w:r w:rsidR="00341886">
        <w:rPr>
          <w:rFonts w:cs="Arial"/>
          <w:b/>
          <w:sz w:val="24"/>
          <w:szCs w:val="24"/>
        </w:rPr>
        <w:t>aus dem Berner Oberland – Trekks</w:t>
      </w:r>
      <w:r>
        <w:rPr>
          <w:rFonts w:cs="Arial"/>
          <w:b/>
          <w:sz w:val="24"/>
          <w:szCs w:val="24"/>
        </w:rPr>
        <w:t>oft und Schneider Software AG – gaben einen Einblick in ihren Alltag. Die beiden Referenten Philippe Willi und Christoph Schneider erzählten von ihrem Werdegang und der Entwicklung ihrer erfolgreichen Software-Firmen.</w:t>
      </w:r>
    </w:p>
    <w:p w:rsidR="007253B5" w:rsidRDefault="007253B5" w:rsidP="0065564A">
      <w:pPr>
        <w:spacing w:line="276" w:lineRule="auto"/>
        <w:jc w:val="both"/>
        <w:rPr>
          <w:rFonts w:cs="Arial"/>
          <w:b/>
          <w:sz w:val="24"/>
          <w:szCs w:val="24"/>
        </w:rPr>
      </w:pPr>
    </w:p>
    <w:p w:rsidR="00C348CC" w:rsidRDefault="009D4DED" w:rsidP="0065564A">
      <w:pPr>
        <w:spacing w:line="276" w:lineRule="auto"/>
        <w:jc w:val="both"/>
        <w:rPr>
          <w:rFonts w:cs="Arial"/>
          <w:sz w:val="24"/>
          <w:szCs w:val="24"/>
        </w:rPr>
      </w:pPr>
      <w:r>
        <w:rPr>
          <w:rFonts w:cs="Arial"/>
          <w:sz w:val="24"/>
          <w:szCs w:val="24"/>
        </w:rPr>
        <w:t>Zwei Software-Anbieter, die auf den ersten Blick zwar Gemeinsamkeiten aufweisen, bei genauerem Hinsehen aber unterschiedlicher nicht sein könnten, präsentierten sich an den Herbst-</w:t>
      </w:r>
      <w:proofErr w:type="spellStart"/>
      <w:r>
        <w:rPr>
          <w:rFonts w:cs="Arial"/>
          <w:sz w:val="24"/>
          <w:szCs w:val="24"/>
        </w:rPr>
        <w:t>Wirtschaftsbrunches</w:t>
      </w:r>
      <w:proofErr w:type="spellEnd"/>
      <w:r>
        <w:rPr>
          <w:rFonts w:cs="Arial"/>
          <w:sz w:val="24"/>
          <w:szCs w:val="24"/>
        </w:rPr>
        <w:t xml:space="preserve"> der Volkswirtschaft Berner Oberland. Philippe </w:t>
      </w:r>
      <w:r w:rsidR="00864B4A">
        <w:rPr>
          <w:rFonts w:cs="Arial"/>
          <w:sz w:val="24"/>
          <w:szCs w:val="24"/>
        </w:rPr>
        <w:t>Willis Firma Trekks</w:t>
      </w:r>
      <w:r>
        <w:rPr>
          <w:rFonts w:cs="Arial"/>
          <w:sz w:val="24"/>
          <w:szCs w:val="24"/>
        </w:rPr>
        <w:t xml:space="preserve">oft, eine Buchungssoftware für touristische Anbieter, weist den für die heutige Zeit typischen Werdegang auf: Mit der Hilfe von Business Angels – </w:t>
      </w:r>
      <w:r w:rsidR="00735C2C">
        <w:rPr>
          <w:rFonts w:cs="Arial"/>
          <w:sz w:val="24"/>
          <w:szCs w:val="24"/>
        </w:rPr>
        <w:t>ein Netzwerk, das Startups mit Kapital, Wissen und Erfahrung unterstützt</w:t>
      </w:r>
      <w:r>
        <w:rPr>
          <w:rFonts w:cs="Arial"/>
          <w:sz w:val="24"/>
          <w:szCs w:val="24"/>
        </w:rPr>
        <w:t xml:space="preserve"> – startete die Unternehmung </w:t>
      </w:r>
      <w:r w:rsidR="00735C2C">
        <w:rPr>
          <w:rFonts w:cs="Arial"/>
          <w:sz w:val="24"/>
          <w:szCs w:val="24"/>
        </w:rPr>
        <w:t>aus</w:t>
      </w:r>
      <w:r>
        <w:rPr>
          <w:rFonts w:cs="Arial"/>
          <w:sz w:val="24"/>
          <w:szCs w:val="24"/>
        </w:rPr>
        <w:t xml:space="preserve"> Interlaken</w:t>
      </w:r>
      <w:r w:rsidR="00735C2C">
        <w:rPr>
          <w:rFonts w:cs="Arial"/>
          <w:sz w:val="24"/>
          <w:szCs w:val="24"/>
        </w:rPr>
        <w:t xml:space="preserve"> im Jahr 2010</w:t>
      </w:r>
      <w:r>
        <w:rPr>
          <w:rFonts w:cs="Arial"/>
          <w:sz w:val="24"/>
          <w:szCs w:val="24"/>
        </w:rPr>
        <w:t xml:space="preserve"> durch. Inzwischen vereint </w:t>
      </w:r>
      <w:proofErr w:type="spellStart"/>
      <w:r>
        <w:rPr>
          <w:rFonts w:cs="Arial"/>
          <w:sz w:val="24"/>
          <w:szCs w:val="24"/>
        </w:rPr>
        <w:t>TrekkSoft</w:t>
      </w:r>
      <w:proofErr w:type="spellEnd"/>
      <w:r>
        <w:rPr>
          <w:rFonts w:cs="Arial"/>
          <w:sz w:val="24"/>
          <w:szCs w:val="24"/>
        </w:rPr>
        <w:t xml:space="preserve"> </w:t>
      </w:r>
      <w:r w:rsidR="00D80D36">
        <w:rPr>
          <w:rFonts w:cs="Arial"/>
          <w:sz w:val="24"/>
          <w:szCs w:val="24"/>
        </w:rPr>
        <w:t>über 70</w:t>
      </w:r>
      <w:r>
        <w:rPr>
          <w:rFonts w:cs="Arial"/>
          <w:sz w:val="24"/>
          <w:szCs w:val="24"/>
        </w:rPr>
        <w:t xml:space="preserve"> Mitarbeitende aus 49 Ländern an unterschiedlichen Firmenstandorten. </w:t>
      </w:r>
      <w:r w:rsidR="00735C2C">
        <w:rPr>
          <w:rFonts w:cs="Arial"/>
          <w:sz w:val="24"/>
          <w:szCs w:val="24"/>
        </w:rPr>
        <w:t>Der</w:t>
      </w:r>
      <w:r w:rsidR="00D80D36">
        <w:rPr>
          <w:rFonts w:cs="Arial"/>
          <w:sz w:val="24"/>
          <w:szCs w:val="24"/>
        </w:rPr>
        <w:t xml:space="preserve"> Hauptsitz der Firma </w:t>
      </w:r>
      <w:r w:rsidR="00735C2C">
        <w:rPr>
          <w:rFonts w:cs="Arial"/>
          <w:sz w:val="24"/>
          <w:szCs w:val="24"/>
        </w:rPr>
        <w:t>ist jedoch nach wie vor im</w:t>
      </w:r>
      <w:r w:rsidR="00BF14B4">
        <w:rPr>
          <w:rFonts w:cs="Arial"/>
          <w:sz w:val="24"/>
          <w:szCs w:val="24"/>
        </w:rPr>
        <w:t xml:space="preserve"> Berner Oberland.</w:t>
      </w:r>
      <w:r w:rsidR="00D80D36">
        <w:rPr>
          <w:rFonts w:cs="Arial"/>
          <w:sz w:val="24"/>
          <w:szCs w:val="24"/>
        </w:rPr>
        <w:t xml:space="preserve"> </w:t>
      </w:r>
      <w:r w:rsidR="00735C2C">
        <w:rPr>
          <w:rFonts w:cs="Arial"/>
          <w:sz w:val="24"/>
          <w:szCs w:val="24"/>
        </w:rPr>
        <w:t>«</w:t>
      </w:r>
      <w:r w:rsidR="00D80D36">
        <w:rPr>
          <w:rFonts w:cs="Arial"/>
          <w:sz w:val="24"/>
          <w:szCs w:val="24"/>
        </w:rPr>
        <w:t>In Interlaken an Kapital zu kommen war jedoch fast nicht möglich</w:t>
      </w:r>
      <w:r w:rsidR="00735C2C">
        <w:rPr>
          <w:rFonts w:cs="Arial"/>
          <w:sz w:val="24"/>
          <w:szCs w:val="24"/>
        </w:rPr>
        <w:t>», sagt Willi. D</w:t>
      </w:r>
      <w:r w:rsidR="00D80D36">
        <w:rPr>
          <w:rFonts w:cs="Arial"/>
          <w:sz w:val="24"/>
          <w:szCs w:val="24"/>
        </w:rPr>
        <w:t xml:space="preserve">eshalb begab </w:t>
      </w:r>
      <w:r w:rsidR="00735C2C">
        <w:rPr>
          <w:rFonts w:cs="Arial"/>
          <w:sz w:val="24"/>
          <w:szCs w:val="24"/>
        </w:rPr>
        <w:t xml:space="preserve">er </w:t>
      </w:r>
      <w:r w:rsidR="00D80D36">
        <w:rPr>
          <w:rFonts w:cs="Arial"/>
          <w:sz w:val="24"/>
          <w:szCs w:val="24"/>
        </w:rPr>
        <w:t xml:space="preserve">sich </w:t>
      </w:r>
      <w:r w:rsidR="00735C2C">
        <w:rPr>
          <w:rFonts w:cs="Arial"/>
          <w:sz w:val="24"/>
          <w:szCs w:val="24"/>
        </w:rPr>
        <w:t>in</w:t>
      </w:r>
      <w:r w:rsidR="00D80D36">
        <w:rPr>
          <w:rFonts w:cs="Arial"/>
          <w:sz w:val="24"/>
          <w:szCs w:val="24"/>
        </w:rPr>
        <w:t xml:space="preserve"> Zürich auf Investorensuche.</w:t>
      </w:r>
      <w:r w:rsidR="00BF14B4">
        <w:rPr>
          <w:rFonts w:cs="Arial"/>
          <w:sz w:val="24"/>
          <w:szCs w:val="24"/>
        </w:rPr>
        <w:t xml:space="preserve"> </w:t>
      </w:r>
      <w:r w:rsidR="00735C2C">
        <w:rPr>
          <w:rFonts w:cs="Arial"/>
          <w:sz w:val="24"/>
          <w:szCs w:val="24"/>
        </w:rPr>
        <w:t>Auch die</w:t>
      </w:r>
      <w:r w:rsidR="00D80D36">
        <w:rPr>
          <w:rFonts w:cs="Arial"/>
          <w:sz w:val="24"/>
          <w:szCs w:val="24"/>
        </w:rPr>
        <w:t xml:space="preserve"> Mitarbeiterrekrutierung im Berner Oberland ist teils nicht ganz einfach, </w:t>
      </w:r>
      <w:r w:rsidR="00735C2C">
        <w:rPr>
          <w:rFonts w:cs="Arial"/>
          <w:sz w:val="24"/>
          <w:szCs w:val="24"/>
        </w:rPr>
        <w:t>unter anderem weil</w:t>
      </w:r>
      <w:r w:rsidR="00D80D36">
        <w:rPr>
          <w:rFonts w:cs="Arial"/>
          <w:sz w:val="24"/>
          <w:szCs w:val="24"/>
        </w:rPr>
        <w:t xml:space="preserve"> keine Fachhochschule oder Universität in unmittelbarer Nähe angesiedelt ist. Geht es jedoch um die Lebensqualität und ein vielfältiges Freizeitangebot, kann die Region bei den Trekksoft-Mitarbeitenden vor Ort punkten.</w:t>
      </w:r>
    </w:p>
    <w:p w:rsidR="00D80D36" w:rsidRDefault="00D80D36" w:rsidP="0065564A">
      <w:pPr>
        <w:spacing w:line="276" w:lineRule="auto"/>
        <w:jc w:val="both"/>
        <w:rPr>
          <w:rFonts w:cs="Arial"/>
          <w:sz w:val="24"/>
          <w:szCs w:val="24"/>
        </w:rPr>
      </w:pPr>
    </w:p>
    <w:p w:rsidR="00D80D36" w:rsidRPr="00735C2C" w:rsidRDefault="00735C2C" w:rsidP="0065564A">
      <w:pPr>
        <w:spacing w:line="276" w:lineRule="auto"/>
        <w:jc w:val="both"/>
        <w:rPr>
          <w:rFonts w:cs="Arial"/>
          <w:b/>
          <w:sz w:val="24"/>
          <w:szCs w:val="24"/>
        </w:rPr>
      </w:pPr>
      <w:r>
        <w:rPr>
          <w:rFonts w:cs="Arial"/>
          <w:b/>
          <w:sz w:val="24"/>
          <w:szCs w:val="24"/>
        </w:rPr>
        <w:t>Ziel: 100 Millionen im 2017</w:t>
      </w:r>
    </w:p>
    <w:p w:rsidR="00BF14B4" w:rsidRDefault="00D80D36" w:rsidP="0065564A">
      <w:pPr>
        <w:spacing w:line="276" w:lineRule="auto"/>
        <w:jc w:val="both"/>
        <w:rPr>
          <w:rFonts w:cs="Arial"/>
          <w:sz w:val="24"/>
          <w:szCs w:val="24"/>
        </w:rPr>
      </w:pPr>
      <w:r>
        <w:rPr>
          <w:rFonts w:cs="Arial"/>
          <w:sz w:val="24"/>
          <w:szCs w:val="24"/>
        </w:rPr>
        <w:t xml:space="preserve">Da Trekksoft Business-Lösungen für touristische Anbieter entwickelt, macht der Standort Berner Oberland für die Unternehmung zusätzlich Sinn. </w:t>
      </w:r>
      <w:r w:rsidR="00735C2C">
        <w:rPr>
          <w:rFonts w:cs="Arial"/>
          <w:sz w:val="24"/>
          <w:szCs w:val="24"/>
        </w:rPr>
        <w:t xml:space="preserve">Die grösste Chance für sein Unternehmen sieht Willi darin, dass der Tourismus nach wie vor ein weltweiter Wachstumsmarkt ist. Gerade im Bereich von mobilen Lösungen, beispielsweise übers Smartphone buchbare Angebote, besteht grosses </w:t>
      </w:r>
      <w:r w:rsidR="00341886">
        <w:rPr>
          <w:rFonts w:cs="Arial"/>
          <w:sz w:val="24"/>
          <w:szCs w:val="24"/>
        </w:rPr>
        <w:t>P</w:t>
      </w:r>
      <w:r w:rsidR="00735C2C">
        <w:rPr>
          <w:rFonts w:cs="Arial"/>
          <w:sz w:val="24"/>
          <w:szCs w:val="24"/>
        </w:rPr>
        <w:t xml:space="preserve">otenzial. Über 40 Millionen Franken wurden mit touristischen Leistungen in diesem Jahr bereits über Trekksoft verkauft: «Für 2017 haben wir uns zum Ziel gesetzt, die 100-Millionen-Grenze zu knacken», so Willi. </w:t>
      </w:r>
    </w:p>
    <w:p w:rsidR="00735C2C" w:rsidRDefault="00735C2C" w:rsidP="0065564A">
      <w:pPr>
        <w:spacing w:line="276" w:lineRule="auto"/>
        <w:jc w:val="both"/>
        <w:rPr>
          <w:rFonts w:cs="Arial"/>
          <w:sz w:val="24"/>
          <w:szCs w:val="24"/>
        </w:rPr>
      </w:pPr>
    </w:p>
    <w:p w:rsidR="00BF14B4" w:rsidRPr="00BF14B4" w:rsidRDefault="00BF14B4" w:rsidP="0065564A">
      <w:pPr>
        <w:spacing w:line="276" w:lineRule="auto"/>
        <w:jc w:val="both"/>
        <w:rPr>
          <w:rFonts w:cs="Arial"/>
          <w:b/>
          <w:sz w:val="24"/>
          <w:szCs w:val="24"/>
        </w:rPr>
      </w:pPr>
      <w:r>
        <w:rPr>
          <w:rFonts w:cs="Arial"/>
          <w:b/>
          <w:sz w:val="24"/>
          <w:szCs w:val="24"/>
        </w:rPr>
        <w:t>Anfänge auf vier Quadratmetern</w:t>
      </w:r>
    </w:p>
    <w:p w:rsidR="00BF14B4" w:rsidRDefault="00735C2C" w:rsidP="0065564A">
      <w:pPr>
        <w:spacing w:line="276" w:lineRule="auto"/>
        <w:jc w:val="both"/>
        <w:rPr>
          <w:rFonts w:cs="Arial"/>
          <w:sz w:val="24"/>
          <w:szCs w:val="24"/>
        </w:rPr>
      </w:pPr>
      <w:r>
        <w:rPr>
          <w:rFonts w:cs="Arial"/>
          <w:sz w:val="24"/>
          <w:szCs w:val="24"/>
        </w:rPr>
        <w:t>Blickt Christoph Schneider auf die Anfänge seiner Unternehmer-Karriere zurück, sieht das ganz anders aus: In einem kleinen Zimmer</w:t>
      </w:r>
      <w:r w:rsidR="00BF14B4">
        <w:rPr>
          <w:rFonts w:cs="Arial"/>
          <w:sz w:val="24"/>
          <w:szCs w:val="24"/>
        </w:rPr>
        <w:t>, mit 18-Stunden-Tagen vor dem Bildschirm</w:t>
      </w:r>
      <w:r w:rsidR="001B577B">
        <w:rPr>
          <w:rFonts w:cs="Arial"/>
          <w:sz w:val="24"/>
          <w:szCs w:val="24"/>
        </w:rPr>
        <w:t xml:space="preserve"> und –4000 Franken auf dem Konto startete er 1987 in die </w:t>
      </w:r>
      <w:r w:rsidR="001B577B">
        <w:rPr>
          <w:rFonts w:cs="Arial"/>
          <w:sz w:val="24"/>
          <w:szCs w:val="24"/>
        </w:rPr>
        <w:lastRenderedPageBreak/>
        <w:t>Selbstständigkeit</w:t>
      </w:r>
      <w:r w:rsidR="00BF14B4">
        <w:rPr>
          <w:rFonts w:cs="Arial"/>
          <w:sz w:val="24"/>
          <w:szCs w:val="24"/>
        </w:rPr>
        <w:t xml:space="preserve">. Im Alleingang </w:t>
      </w:r>
      <w:r w:rsidR="001B577B">
        <w:rPr>
          <w:rFonts w:cs="Arial"/>
          <w:sz w:val="24"/>
          <w:szCs w:val="24"/>
        </w:rPr>
        <w:t xml:space="preserve">programmierte er im stillen Kämmerlein und legte so den Grundstein für die Software </w:t>
      </w:r>
      <w:proofErr w:type="spellStart"/>
      <w:r w:rsidR="00BF14B4">
        <w:rPr>
          <w:rFonts w:cs="Arial"/>
          <w:sz w:val="24"/>
          <w:szCs w:val="24"/>
        </w:rPr>
        <w:t>WinBau</w:t>
      </w:r>
      <w:proofErr w:type="spellEnd"/>
      <w:r w:rsidR="00BF14B4">
        <w:rPr>
          <w:rFonts w:cs="Arial"/>
          <w:sz w:val="24"/>
          <w:szCs w:val="24"/>
        </w:rPr>
        <w:t xml:space="preserve">, </w:t>
      </w:r>
      <w:r w:rsidR="001B577B">
        <w:rPr>
          <w:rFonts w:cs="Arial"/>
          <w:sz w:val="24"/>
          <w:szCs w:val="24"/>
        </w:rPr>
        <w:t>die 1991 auf den Markt kam und heute</w:t>
      </w:r>
      <w:r w:rsidR="00BF14B4">
        <w:rPr>
          <w:rFonts w:cs="Arial"/>
          <w:sz w:val="24"/>
          <w:szCs w:val="24"/>
        </w:rPr>
        <w:t xml:space="preserve"> zu den führenden </w:t>
      </w:r>
      <w:r w:rsidR="001B577B">
        <w:rPr>
          <w:rFonts w:cs="Arial"/>
          <w:sz w:val="24"/>
          <w:szCs w:val="24"/>
        </w:rPr>
        <w:t>Lösungen</w:t>
      </w:r>
      <w:r w:rsidR="00BF14B4">
        <w:rPr>
          <w:rFonts w:cs="Arial"/>
          <w:sz w:val="24"/>
          <w:szCs w:val="24"/>
        </w:rPr>
        <w:t xml:space="preserve"> </w:t>
      </w:r>
      <w:r w:rsidR="00341886">
        <w:rPr>
          <w:rFonts w:cs="Arial"/>
          <w:sz w:val="24"/>
          <w:szCs w:val="24"/>
        </w:rPr>
        <w:t>in</w:t>
      </w:r>
      <w:r w:rsidR="00BF14B4">
        <w:rPr>
          <w:rFonts w:cs="Arial"/>
          <w:sz w:val="24"/>
          <w:szCs w:val="24"/>
        </w:rPr>
        <w:t xml:space="preserve"> </w:t>
      </w:r>
      <w:r w:rsidR="001B577B">
        <w:rPr>
          <w:rFonts w:cs="Arial"/>
          <w:sz w:val="24"/>
          <w:szCs w:val="24"/>
        </w:rPr>
        <w:t xml:space="preserve">der </w:t>
      </w:r>
      <w:r w:rsidR="00BF14B4">
        <w:rPr>
          <w:rFonts w:cs="Arial"/>
          <w:sz w:val="24"/>
          <w:szCs w:val="24"/>
        </w:rPr>
        <w:t xml:space="preserve">Baubranche gehört. Internet war damals noch ein Fremdwort, Windows stand erst in den </w:t>
      </w:r>
      <w:r w:rsidR="001B577B">
        <w:rPr>
          <w:rFonts w:cs="Arial"/>
          <w:sz w:val="24"/>
          <w:szCs w:val="24"/>
        </w:rPr>
        <w:t xml:space="preserve">Startlöchern. Dank innovativer Lösungen gelang der Durchbruch und die Firma wuchs. Mittlerweile beschäftigt die </w:t>
      </w:r>
      <w:r w:rsidR="00341886">
        <w:rPr>
          <w:rFonts w:cs="Arial"/>
          <w:sz w:val="24"/>
          <w:szCs w:val="24"/>
        </w:rPr>
        <w:t>Unternehmung</w:t>
      </w:r>
      <w:r w:rsidR="001B577B">
        <w:rPr>
          <w:rFonts w:cs="Arial"/>
          <w:sz w:val="24"/>
          <w:szCs w:val="24"/>
        </w:rPr>
        <w:t xml:space="preserve"> an ihrem Hauptstandort in </w:t>
      </w:r>
      <w:proofErr w:type="spellStart"/>
      <w:r w:rsidR="001B577B">
        <w:rPr>
          <w:rFonts w:cs="Arial"/>
          <w:sz w:val="24"/>
          <w:szCs w:val="24"/>
        </w:rPr>
        <w:t>Gwatt</w:t>
      </w:r>
      <w:proofErr w:type="spellEnd"/>
      <w:r w:rsidR="001B577B">
        <w:rPr>
          <w:rFonts w:cs="Arial"/>
          <w:sz w:val="24"/>
          <w:szCs w:val="24"/>
        </w:rPr>
        <w:t xml:space="preserve"> und in einer Filiale in Zürich über 60 Mitarbeitende. Christoph</w:t>
      </w:r>
      <w:r w:rsidR="00BF14B4">
        <w:rPr>
          <w:rFonts w:cs="Arial"/>
          <w:sz w:val="24"/>
          <w:szCs w:val="24"/>
        </w:rPr>
        <w:t xml:space="preserve"> Schneider </w:t>
      </w:r>
      <w:r w:rsidR="001B577B">
        <w:rPr>
          <w:rFonts w:cs="Arial"/>
          <w:sz w:val="24"/>
          <w:szCs w:val="24"/>
        </w:rPr>
        <w:t xml:space="preserve">setzt </w:t>
      </w:r>
      <w:r w:rsidR="00BF14B4">
        <w:rPr>
          <w:rFonts w:cs="Arial"/>
          <w:sz w:val="24"/>
          <w:szCs w:val="24"/>
        </w:rPr>
        <w:t xml:space="preserve">auf ein </w:t>
      </w:r>
      <w:r w:rsidR="001B577B">
        <w:rPr>
          <w:rFonts w:cs="Arial"/>
          <w:sz w:val="24"/>
          <w:szCs w:val="24"/>
        </w:rPr>
        <w:t>innovatives</w:t>
      </w:r>
      <w:r w:rsidR="00BF14B4">
        <w:rPr>
          <w:rFonts w:cs="Arial"/>
          <w:sz w:val="24"/>
          <w:szCs w:val="24"/>
        </w:rPr>
        <w:t xml:space="preserve"> Arbeitsmodell: Seine Entwickler arbeiten sechs Stunden pro Tag statt der üblichen acht, denn der Thuner ist überzeugt, dass man als Programmierer nur während sechs Stunden wirklich produktive Arbeit leisten kann. Seine Mitarbeiter danken es ihm mit langjähriger Firmentreue. </w:t>
      </w:r>
    </w:p>
    <w:p w:rsidR="00BF14B4" w:rsidRDefault="00BF14B4" w:rsidP="0065564A">
      <w:pPr>
        <w:spacing w:line="276" w:lineRule="auto"/>
        <w:jc w:val="both"/>
        <w:rPr>
          <w:rFonts w:cs="Arial"/>
          <w:sz w:val="24"/>
          <w:szCs w:val="24"/>
        </w:rPr>
      </w:pPr>
    </w:p>
    <w:p w:rsidR="00BF14B4" w:rsidRPr="00BF14B4" w:rsidRDefault="00BF14B4" w:rsidP="0065564A">
      <w:pPr>
        <w:spacing w:line="276" w:lineRule="auto"/>
        <w:jc w:val="both"/>
        <w:rPr>
          <w:rFonts w:cs="Arial"/>
          <w:b/>
          <w:sz w:val="24"/>
          <w:szCs w:val="24"/>
        </w:rPr>
      </w:pPr>
      <w:r>
        <w:rPr>
          <w:rFonts w:cs="Arial"/>
          <w:b/>
          <w:sz w:val="24"/>
          <w:szCs w:val="24"/>
        </w:rPr>
        <w:t>Emotionen mit dem FC Thun</w:t>
      </w:r>
    </w:p>
    <w:p w:rsidR="007253B5" w:rsidRPr="00341886" w:rsidRDefault="001B577B" w:rsidP="0065564A">
      <w:pPr>
        <w:spacing w:line="276" w:lineRule="auto"/>
        <w:jc w:val="both"/>
        <w:rPr>
          <w:rFonts w:cs="Arial"/>
          <w:sz w:val="24"/>
          <w:szCs w:val="24"/>
        </w:rPr>
      </w:pPr>
      <w:r>
        <w:rPr>
          <w:rFonts w:cs="Arial"/>
          <w:sz w:val="24"/>
          <w:szCs w:val="24"/>
        </w:rPr>
        <w:t>Auch in Sachen Marketing beschreitet die Schneider Software AG Marketing eher ungewöhnliche Wege: «</w:t>
      </w:r>
      <w:r w:rsidR="00BF14B4">
        <w:rPr>
          <w:rFonts w:cs="Arial"/>
          <w:sz w:val="24"/>
          <w:szCs w:val="24"/>
        </w:rPr>
        <w:t xml:space="preserve">Software löst beim Endbenutzer </w:t>
      </w:r>
      <w:r w:rsidR="00DB1FA1">
        <w:rPr>
          <w:rFonts w:cs="Arial"/>
          <w:sz w:val="24"/>
          <w:szCs w:val="24"/>
        </w:rPr>
        <w:t>kaum je</w:t>
      </w:r>
      <w:r w:rsidR="00BF14B4">
        <w:rPr>
          <w:rFonts w:cs="Arial"/>
          <w:sz w:val="24"/>
          <w:szCs w:val="24"/>
        </w:rPr>
        <w:t xml:space="preserve"> Emotionen aus, </w:t>
      </w:r>
      <w:r w:rsidR="00DB1FA1">
        <w:rPr>
          <w:rFonts w:cs="Arial"/>
          <w:sz w:val="24"/>
          <w:szCs w:val="24"/>
        </w:rPr>
        <w:t>und wenn, dann eher negativer Art, wenn mal etwas nicht so funktioniert, wie es sollte</w:t>
      </w:r>
      <w:r>
        <w:rPr>
          <w:rFonts w:cs="Arial"/>
          <w:sz w:val="24"/>
          <w:szCs w:val="24"/>
        </w:rPr>
        <w:t>», sagt Schneider</w:t>
      </w:r>
      <w:r w:rsidR="00DB1FA1">
        <w:rPr>
          <w:rFonts w:cs="Arial"/>
          <w:sz w:val="24"/>
          <w:szCs w:val="24"/>
        </w:rPr>
        <w:t>.</w:t>
      </w:r>
      <w:r w:rsidR="00BF14B4">
        <w:rPr>
          <w:rFonts w:cs="Arial"/>
          <w:sz w:val="24"/>
          <w:szCs w:val="24"/>
        </w:rPr>
        <w:t xml:space="preserve"> </w:t>
      </w:r>
      <w:r w:rsidR="00DB1FA1">
        <w:rPr>
          <w:rFonts w:cs="Arial"/>
          <w:sz w:val="24"/>
          <w:szCs w:val="24"/>
        </w:rPr>
        <w:t xml:space="preserve">«Die positiven Emotionen </w:t>
      </w:r>
      <w:r w:rsidR="00E63BE2">
        <w:rPr>
          <w:rFonts w:cs="Arial"/>
          <w:sz w:val="24"/>
          <w:szCs w:val="24"/>
        </w:rPr>
        <w:t>holen wir daher beim</w:t>
      </w:r>
      <w:r w:rsidR="00DB1FA1">
        <w:rPr>
          <w:rFonts w:cs="Arial"/>
          <w:sz w:val="24"/>
          <w:szCs w:val="24"/>
        </w:rPr>
        <w:t xml:space="preserve"> </w:t>
      </w:r>
      <w:r w:rsidR="00E63BE2">
        <w:rPr>
          <w:rFonts w:cs="Arial"/>
          <w:sz w:val="24"/>
          <w:szCs w:val="24"/>
        </w:rPr>
        <w:t>Fussball.» Die Schneider Software AG ist einer der</w:t>
      </w:r>
      <w:r w:rsidR="00DB1FA1">
        <w:rPr>
          <w:rFonts w:cs="Arial"/>
          <w:sz w:val="24"/>
          <w:szCs w:val="24"/>
        </w:rPr>
        <w:t xml:space="preserve"> </w:t>
      </w:r>
      <w:r w:rsidR="00BF14B4">
        <w:rPr>
          <w:rFonts w:cs="Arial"/>
          <w:sz w:val="24"/>
          <w:szCs w:val="24"/>
        </w:rPr>
        <w:t>Hauptsponsoren des FC Thun</w:t>
      </w:r>
      <w:r w:rsidR="00DB1FA1">
        <w:rPr>
          <w:rFonts w:cs="Arial"/>
          <w:sz w:val="24"/>
          <w:szCs w:val="24"/>
        </w:rPr>
        <w:t xml:space="preserve">. Auf der Brust der Spieler prangt gross das Logo der Thuner Softwarefirma. Doch das Ganze ist </w:t>
      </w:r>
      <w:r w:rsidR="00E63BE2">
        <w:rPr>
          <w:rFonts w:cs="Arial"/>
          <w:sz w:val="24"/>
          <w:szCs w:val="24"/>
        </w:rPr>
        <w:t xml:space="preserve">für Schneider </w:t>
      </w:r>
      <w:r w:rsidR="00DB1FA1">
        <w:rPr>
          <w:rFonts w:cs="Arial"/>
          <w:sz w:val="24"/>
          <w:szCs w:val="24"/>
        </w:rPr>
        <w:t xml:space="preserve">weitaus mehr als nur eine Marketingaktion: </w:t>
      </w:r>
      <w:r w:rsidR="00E63BE2">
        <w:rPr>
          <w:rFonts w:cs="Arial"/>
          <w:sz w:val="24"/>
          <w:szCs w:val="24"/>
        </w:rPr>
        <w:t>Er setzt sich über das finanzielle</w:t>
      </w:r>
      <w:r w:rsidR="00DB1FA1">
        <w:rPr>
          <w:rFonts w:cs="Arial"/>
          <w:sz w:val="24"/>
          <w:szCs w:val="24"/>
        </w:rPr>
        <w:t xml:space="preserve"> </w:t>
      </w:r>
      <w:r w:rsidR="00E63BE2">
        <w:rPr>
          <w:rFonts w:cs="Arial"/>
          <w:sz w:val="24"/>
          <w:szCs w:val="24"/>
        </w:rPr>
        <w:t>Sponsoring-</w:t>
      </w:r>
      <w:r w:rsidR="00DB1FA1">
        <w:rPr>
          <w:rFonts w:cs="Arial"/>
          <w:sz w:val="24"/>
          <w:szCs w:val="24"/>
        </w:rPr>
        <w:t>Engagement</w:t>
      </w:r>
      <w:r w:rsidR="00E63BE2">
        <w:rPr>
          <w:rFonts w:cs="Arial"/>
          <w:sz w:val="24"/>
          <w:szCs w:val="24"/>
        </w:rPr>
        <w:t xml:space="preserve"> hinaus</w:t>
      </w:r>
      <w:r w:rsidR="00DB1FA1">
        <w:rPr>
          <w:rFonts w:cs="Arial"/>
          <w:sz w:val="24"/>
          <w:szCs w:val="24"/>
        </w:rPr>
        <w:t xml:space="preserve"> für den Berner </w:t>
      </w:r>
      <w:r w:rsidR="00341886">
        <w:rPr>
          <w:rFonts w:cs="Arial"/>
          <w:sz w:val="24"/>
          <w:szCs w:val="24"/>
        </w:rPr>
        <w:t>Oberländer Super-League</w:t>
      </w:r>
      <w:r w:rsidR="00E63BE2">
        <w:rPr>
          <w:rFonts w:cs="Arial"/>
          <w:sz w:val="24"/>
          <w:szCs w:val="24"/>
        </w:rPr>
        <w:t>-</w:t>
      </w:r>
      <w:r w:rsidR="00341886">
        <w:rPr>
          <w:rFonts w:cs="Arial"/>
          <w:sz w:val="24"/>
          <w:szCs w:val="24"/>
        </w:rPr>
        <w:t>C</w:t>
      </w:r>
      <w:r w:rsidR="00E63BE2">
        <w:rPr>
          <w:rFonts w:cs="Arial"/>
          <w:sz w:val="24"/>
          <w:szCs w:val="24"/>
        </w:rPr>
        <w:t>lub ein: Die</w:t>
      </w:r>
      <w:r w:rsidR="00DB1FA1">
        <w:rPr>
          <w:rFonts w:cs="Arial"/>
          <w:sz w:val="24"/>
          <w:szCs w:val="24"/>
        </w:rPr>
        <w:t xml:space="preserve"> «</w:t>
      </w:r>
      <w:proofErr w:type="spellStart"/>
      <w:r w:rsidR="00DB1FA1">
        <w:rPr>
          <w:rFonts w:cs="Arial"/>
          <w:sz w:val="24"/>
          <w:szCs w:val="24"/>
        </w:rPr>
        <w:t>Härzbluet</w:t>
      </w:r>
      <w:proofErr w:type="spellEnd"/>
      <w:r w:rsidR="00DB1FA1">
        <w:rPr>
          <w:rFonts w:cs="Arial"/>
          <w:sz w:val="24"/>
          <w:szCs w:val="24"/>
        </w:rPr>
        <w:t>»-App des FC Thuns stammt</w:t>
      </w:r>
      <w:r w:rsidR="00E63BE2">
        <w:rPr>
          <w:rFonts w:cs="Arial"/>
          <w:sz w:val="24"/>
          <w:szCs w:val="24"/>
        </w:rPr>
        <w:t xml:space="preserve"> von der Schneider Software AG</w:t>
      </w:r>
      <w:r w:rsidR="00DB1FA1">
        <w:rPr>
          <w:rFonts w:cs="Arial"/>
          <w:sz w:val="24"/>
          <w:szCs w:val="24"/>
        </w:rPr>
        <w:t>. «An der App verdienen wir nichts, wir hatten einfach unseren Spass und es ist eine super Sache», betont der Unternehmer.</w:t>
      </w:r>
      <w:r w:rsidR="00E63BE2">
        <w:rPr>
          <w:rFonts w:cs="Arial"/>
          <w:sz w:val="24"/>
          <w:szCs w:val="24"/>
        </w:rPr>
        <w:t xml:space="preserve"> So war es für ihn auch Ehrensache, an den </w:t>
      </w:r>
      <w:proofErr w:type="spellStart"/>
      <w:r w:rsidR="00E63BE2">
        <w:rPr>
          <w:rFonts w:cs="Arial"/>
          <w:sz w:val="24"/>
          <w:szCs w:val="24"/>
        </w:rPr>
        <w:t>Brunches</w:t>
      </w:r>
      <w:proofErr w:type="spellEnd"/>
      <w:r w:rsidR="00E63BE2">
        <w:rPr>
          <w:rFonts w:cs="Arial"/>
          <w:sz w:val="24"/>
          <w:szCs w:val="24"/>
        </w:rPr>
        <w:t xml:space="preserve"> jeweils auf die Aktion «</w:t>
      </w:r>
      <w:proofErr w:type="spellStart"/>
      <w:r w:rsidR="00E63BE2">
        <w:rPr>
          <w:rFonts w:cs="Arial"/>
          <w:sz w:val="24"/>
          <w:szCs w:val="24"/>
        </w:rPr>
        <w:t>Härzbluet</w:t>
      </w:r>
      <w:proofErr w:type="spellEnd"/>
      <w:r w:rsidR="00E63BE2">
        <w:rPr>
          <w:rFonts w:cs="Arial"/>
          <w:sz w:val="24"/>
          <w:szCs w:val="24"/>
        </w:rPr>
        <w:t xml:space="preserve"> für </w:t>
      </w:r>
      <w:proofErr w:type="spellStart"/>
      <w:r w:rsidR="00E63BE2">
        <w:rPr>
          <w:rFonts w:cs="Arial"/>
          <w:sz w:val="24"/>
          <w:szCs w:val="24"/>
        </w:rPr>
        <w:t>üse</w:t>
      </w:r>
      <w:proofErr w:type="spellEnd"/>
      <w:r w:rsidR="00E63BE2">
        <w:rPr>
          <w:rFonts w:cs="Arial"/>
          <w:sz w:val="24"/>
          <w:szCs w:val="24"/>
        </w:rPr>
        <w:t xml:space="preserve"> FC Thun» hinzuweisen und Spenden für den Club einzusammeln.</w:t>
      </w:r>
    </w:p>
    <w:p w:rsidR="007253B5" w:rsidRDefault="007253B5" w:rsidP="0065564A">
      <w:pPr>
        <w:spacing w:line="276" w:lineRule="auto"/>
        <w:jc w:val="both"/>
        <w:rPr>
          <w:rFonts w:cs="Arial"/>
        </w:rPr>
      </w:pPr>
    </w:p>
    <w:p w:rsidR="009F6273" w:rsidRPr="00552F11" w:rsidRDefault="009F6273" w:rsidP="0065564A">
      <w:pPr>
        <w:pBdr>
          <w:top w:val="single" w:sz="4" w:space="1" w:color="auto"/>
          <w:left w:val="single" w:sz="4" w:space="1" w:color="auto"/>
          <w:bottom w:val="single" w:sz="4" w:space="1" w:color="auto"/>
          <w:right w:val="single" w:sz="4" w:space="1" w:color="auto"/>
        </w:pBdr>
        <w:spacing w:after="160" w:line="276" w:lineRule="auto"/>
        <w:jc w:val="both"/>
        <w:rPr>
          <w:b/>
        </w:rPr>
      </w:pPr>
      <w:proofErr w:type="spellStart"/>
      <w:r w:rsidRPr="00552F11">
        <w:rPr>
          <w:rFonts w:eastAsia="Calibri" w:cs="Arial"/>
          <w:b/>
          <w:lang w:eastAsia="en-US"/>
        </w:rPr>
        <w:t>Wirtschaftsbrunches</w:t>
      </w:r>
      <w:proofErr w:type="spellEnd"/>
    </w:p>
    <w:p w:rsidR="007253B5" w:rsidRDefault="009F6273" w:rsidP="0065564A">
      <w:pPr>
        <w:pBdr>
          <w:top w:val="single" w:sz="4" w:space="1" w:color="auto"/>
          <w:left w:val="single" w:sz="4" w:space="1" w:color="auto"/>
          <w:bottom w:val="single" w:sz="4" w:space="1" w:color="auto"/>
          <w:right w:val="single" w:sz="4" w:space="1" w:color="auto"/>
        </w:pBdr>
        <w:spacing w:line="276" w:lineRule="auto"/>
        <w:jc w:val="both"/>
        <w:rPr>
          <w:rFonts w:cs="Arial"/>
        </w:rPr>
      </w:pPr>
      <w:r>
        <w:t xml:space="preserve">Zwei Mal pro Jahr – im Frühjahr und im Herbst – organisiert die Volkswirtschaft Berner Oberland eine Reihe </w:t>
      </w:r>
      <w:proofErr w:type="spellStart"/>
      <w:r>
        <w:t>Wirtschaftsbrunches</w:t>
      </w:r>
      <w:proofErr w:type="spellEnd"/>
      <w:r>
        <w:t>. An jeweils drei Standorten im Berner Oberland treffen sich frühmorgens Mitglieder und Interessierte aus Wirtschaft, Politik und Kultur zum gemeinsamen Austausch und Networking.</w:t>
      </w:r>
      <w:r w:rsidR="0065564A">
        <w:t xml:space="preserve"> Die Anlässe werden von der Standortförderung des Kantons Bern und der Berner Kantonalbank getragen und unterstützt.</w:t>
      </w:r>
    </w:p>
    <w:p w:rsidR="0065564A" w:rsidRDefault="0065564A" w:rsidP="0065564A">
      <w:pPr>
        <w:spacing w:line="276" w:lineRule="auto"/>
        <w:jc w:val="both"/>
        <w:rPr>
          <w:rFonts w:cs="Arial"/>
          <w:b/>
          <w:sz w:val="24"/>
          <w:szCs w:val="24"/>
        </w:rPr>
      </w:pPr>
    </w:p>
    <w:p w:rsidR="000447CE" w:rsidRPr="00D913EE" w:rsidRDefault="000447CE" w:rsidP="0065564A">
      <w:pPr>
        <w:spacing w:line="276" w:lineRule="auto"/>
        <w:jc w:val="both"/>
        <w:rPr>
          <w:b/>
        </w:rPr>
      </w:pPr>
      <w:r w:rsidRPr="00D913EE">
        <w:rPr>
          <w:b/>
        </w:rPr>
        <w:t>Weitere Auskünfte:</w:t>
      </w:r>
    </w:p>
    <w:p w:rsidR="00F869B5" w:rsidRPr="00E24D00" w:rsidRDefault="00F869B5" w:rsidP="0065564A">
      <w:pPr>
        <w:spacing w:line="276" w:lineRule="auto"/>
        <w:jc w:val="both"/>
        <w:rPr>
          <w:rFonts w:cs="Arial"/>
          <w:sz w:val="10"/>
          <w:szCs w:val="10"/>
        </w:rPr>
      </w:pPr>
    </w:p>
    <w:p w:rsidR="00F869B5" w:rsidRDefault="00F869B5" w:rsidP="0065564A">
      <w:pPr>
        <w:autoSpaceDE w:val="0"/>
        <w:autoSpaceDN w:val="0"/>
        <w:adjustRightInd w:val="0"/>
        <w:spacing w:line="276" w:lineRule="auto"/>
        <w:jc w:val="both"/>
        <w:rPr>
          <w:rFonts w:cs="Arial"/>
        </w:rPr>
      </w:pPr>
      <w:r>
        <w:rPr>
          <w:rFonts w:cs="Arial"/>
        </w:rPr>
        <w:t xml:space="preserve">VOLKSWIRTSCHAFT </w:t>
      </w:r>
    </w:p>
    <w:p w:rsidR="00F869B5" w:rsidRDefault="00F869B5" w:rsidP="0065564A">
      <w:pPr>
        <w:autoSpaceDE w:val="0"/>
        <w:autoSpaceDN w:val="0"/>
        <w:adjustRightInd w:val="0"/>
        <w:spacing w:line="276" w:lineRule="auto"/>
        <w:jc w:val="both"/>
        <w:rPr>
          <w:rFonts w:cs="Arial"/>
          <w:b/>
        </w:rPr>
      </w:pPr>
      <w:r>
        <w:rPr>
          <w:rFonts w:cs="Arial"/>
          <w:b/>
        </w:rPr>
        <w:t xml:space="preserve">BERNER OBERLAND </w:t>
      </w:r>
    </w:p>
    <w:p w:rsidR="00F869B5" w:rsidRPr="00E24D00" w:rsidRDefault="00F869B5" w:rsidP="0065564A">
      <w:pPr>
        <w:autoSpaceDE w:val="0"/>
        <w:autoSpaceDN w:val="0"/>
        <w:adjustRightInd w:val="0"/>
        <w:spacing w:line="276" w:lineRule="auto"/>
        <w:jc w:val="both"/>
        <w:rPr>
          <w:rFonts w:cs="Arial"/>
          <w:sz w:val="10"/>
          <w:szCs w:val="10"/>
        </w:rPr>
      </w:pPr>
    </w:p>
    <w:p w:rsidR="00F869B5" w:rsidRDefault="00F869B5" w:rsidP="0065564A">
      <w:pPr>
        <w:autoSpaceDE w:val="0"/>
        <w:autoSpaceDN w:val="0"/>
        <w:adjustRightInd w:val="0"/>
        <w:spacing w:line="276" w:lineRule="auto"/>
        <w:jc w:val="both"/>
        <w:rPr>
          <w:rFonts w:cs="Arial"/>
        </w:rPr>
      </w:pPr>
      <w:r w:rsidRPr="0062509B">
        <w:rPr>
          <w:rFonts w:cs="Arial"/>
        </w:rPr>
        <w:t>Susanne Huber</w:t>
      </w:r>
    </w:p>
    <w:p w:rsidR="00F869B5" w:rsidRDefault="00F869B5" w:rsidP="0065564A">
      <w:pPr>
        <w:autoSpaceDE w:val="0"/>
        <w:autoSpaceDN w:val="0"/>
        <w:adjustRightInd w:val="0"/>
        <w:spacing w:line="276" w:lineRule="auto"/>
        <w:jc w:val="both"/>
        <w:rPr>
          <w:rFonts w:cs="Arial"/>
        </w:rPr>
      </w:pPr>
      <w:r>
        <w:rPr>
          <w:rFonts w:cs="Arial"/>
        </w:rPr>
        <w:t xml:space="preserve">Geschäftsführerin </w:t>
      </w:r>
    </w:p>
    <w:p w:rsidR="00F869B5" w:rsidRPr="00E24D00" w:rsidRDefault="00F869B5" w:rsidP="0065564A">
      <w:pPr>
        <w:autoSpaceDE w:val="0"/>
        <w:autoSpaceDN w:val="0"/>
        <w:adjustRightInd w:val="0"/>
        <w:spacing w:line="276" w:lineRule="auto"/>
        <w:jc w:val="both"/>
        <w:rPr>
          <w:rFonts w:cs="Arial"/>
          <w:sz w:val="10"/>
          <w:szCs w:val="10"/>
        </w:rPr>
      </w:pPr>
    </w:p>
    <w:p w:rsidR="00F869B5" w:rsidRPr="0062509B" w:rsidRDefault="006B1063" w:rsidP="0065564A">
      <w:pPr>
        <w:autoSpaceDE w:val="0"/>
        <w:autoSpaceDN w:val="0"/>
        <w:adjustRightInd w:val="0"/>
        <w:spacing w:line="276" w:lineRule="auto"/>
        <w:jc w:val="both"/>
        <w:rPr>
          <w:rFonts w:cs="Arial"/>
        </w:rPr>
      </w:pPr>
      <w:proofErr w:type="spellStart"/>
      <w:r>
        <w:rPr>
          <w:rFonts w:cs="Arial"/>
        </w:rPr>
        <w:t>Thunstrasse</w:t>
      </w:r>
      <w:proofErr w:type="spellEnd"/>
      <w:r>
        <w:rPr>
          <w:rFonts w:cs="Arial"/>
        </w:rPr>
        <w:t xml:space="preserve"> 34</w:t>
      </w:r>
    </w:p>
    <w:p w:rsidR="00F869B5" w:rsidRPr="0062509B" w:rsidRDefault="006B1063" w:rsidP="0065564A">
      <w:pPr>
        <w:autoSpaceDE w:val="0"/>
        <w:autoSpaceDN w:val="0"/>
        <w:adjustRightInd w:val="0"/>
        <w:spacing w:line="276" w:lineRule="auto"/>
        <w:jc w:val="both"/>
        <w:rPr>
          <w:rFonts w:cs="Arial"/>
        </w:rPr>
      </w:pPr>
      <w:r>
        <w:rPr>
          <w:rFonts w:cs="Arial"/>
        </w:rPr>
        <w:t>3700 Spiez</w:t>
      </w:r>
    </w:p>
    <w:p w:rsidR="00F869B5" w:rsidRPr="00E24D00" w:rsidRDefault="00F869B5" w:rsidP="0065564A">
      <w:pPr>
        <w:spacing w:line="276" w:lineRule="auto"/>
        <w:jc w:val="both"/>
        <w:rPr>
          <w:rFonts w:cs="Arial"/>
          <w:sz w:val="10"/>
          <w:szCs w:val="10"/>
        </w:rPr>
      </w:pPr>
    </w:p>
    <w:p w:rsidR="000447CE" w:rsidRPr="00E24D00" w:rsidRDefault="00F869B5" w:rsidP="0065564A">
      <w:pPr>
        <w:spacing w:line="276" w:lineRule="auto"/>
        <w:jc w:val="both"/>
        <w:rPr>
          <w:rFonts w:cs="Arial"/>
        </w:rPr>
      </w:pPr>
      <w:r>
        <w:rPr>
          <w:rFonts w:cs="Arial"/>
        </w:rPr>
        <w:t>Natel</w:t>
      </w:r>
      <w:r w:rsidR="00FB3445">
        <w:rPr>
          <w:rFonts w:cs="Arial"/>
        </w:rPr>
        <w:t>:</w:t>
      </w:r>
      <w:r>
        <w:rPr>
          <w:rFonts w:cs="Arial"/>
        </w:rPr>
        <w:t xml:space="preserve"> </w:t>
      </w:r>
      <w:r w:rsidRPr="0062509B">
        <w:rPr>
          <w:rFonts w:cs="Arial"/>
        </w:rPr>
        <w:t>079 455 64 81</w:t>
      </w:r>
    </w:p>
    <w:sectPr w:rsidR="000447CE" w:rsidRPr="00E24D00" w:rsidSect="009B671B">
      <w:headerReference w:type="default" r:id="rId7"/>
      <w:footerReference w:type="default" r:id="rId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E53" w:rsidRDefault="00713E53" w:rsidP="00D913EE">
      <w:r>
        <w:separator/>
      </w:r>
    </w:p>
  </w:endnote>
  <w:endnote w:type="continuationSeparator" w:id="0">
    <w:p w:rsidR="00713E53" w:rsidRDefault="00713E53" w:rsidP="00D9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34" w:rsidRDefault="006B1063" w:rsidP="00D913EE">
    <w:pPr>
      <w:pStyle w:val="Fuzeile"/>
      <w:tabs>
        <w:tab w:val="clear" w:pos="4536"/>
        <w:tab w:val="clear" w:pos="9072"/>
      </w:tabs>
      <w:ind w:left="-851" w:right="-993"/>
    </w:pPr>
    <w:proofErr w:type="spellStart"/>
    <w:r>
      <w:rPr>
        <w:rFonts w:cs="Arial"/>
        <w:color w:val="808080"/>
        <w:sz w:val="18"/>
        <w:szCs w:val="18"/>
      </w:rPr>
      <w:t>Thunstrasse</w:t>
    </w:r>
    <w:proofErr w:type="spellEnd"/>
    <w:r>
      <w:rPr>
        <w:rFonts w:cs="Arial"/>
        <w:color w:val="808080"/>
        <w:sz w:val="18"/>
        <w:szCs w:val="18"/>
      </w:rPr>
      <w:t xml:space="preserve">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Pr>
        <w:rFonts w:cs="Arial"/>
        <w:color w:val="808080"/>
        <w:sz w:val="18"/>
        <w:szCs w:val="18"/>
      </w:rPr>
      <w:t xml:space="preserve"> 37</w:t>
    </w:r>
    <w:r w:rsidR="00130834" w:rsidRPr="007E3A85">
      <w:rPr>
        <w:rFonts w:cs="Arial"/>
        <w:color w:val="808080"/>
        <w:sz w:val="18"/>
        <w:szCs w:val="18"/>
      </w:rPr>
      <w:t xml:space="preserve">00 </w:t>
    </w:r>
    <w:r>
      <w:rPr>
        <w:rFonts w:cs="Arial"/>
        <w:color w:val="808080"/>
        <w:sz w:val="18"/>
        <w:szCs w:val="18"/>
      </w:rPr>
      <w:t>Spiez</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Telefon 033 828 37 37</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Fax 033 828 37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sidRPr="004F6750">
      <w:rPr>
        <w:rFonts w:cs="Arial"/>
        <w:color w:val="808080"/>
        <w:sz w:val="18"/>
        <w:szCs w:val="18"/>
      </w:rPr>
      <w:t>volkswirtschaftbeo.ch</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info</w:t>
    </w:r>
    <w:r w:rsidR="00130834" w:rsidRPr="007E3A85">
      <w:rPr>
        <w:rFonts w:cs="Arial"/>
        <w:color w:val="808080"/>
        <w:sz w:val="18"/>
        <w:szCs w:val="18"/>
      </w:rPr>
      <w:t>@volkswirtschaftbeo.ch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E53" w:rsidRDefault="00713E53" w:rsidP="00D913EE">
      <w:r>
        <w:separator/>
      </w:r>
    </w:p>
  </w:footnote>
  <w:footnote w:type="continuationSeparator" w:id="0">
    <w:p w:rsidR="00713E53" w:rsidRDefault="00713E53" w:rsidP="00D91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34" w:rsidRDefault="000C0C9C" w:rsidP="00D913EE">
    <w:pPr>
      <w:pStyle w:val="Kopfzeile"/>
      <w:rPr>
        <w:rFonts w:cs="Arial"/>
        <w:sz w:val="20"/>
        <w:szCs w:val="20"/>
      </w:rPr>
    </w:pPr>
    <w:r>
      <w:rPr>
        <w:rFonts w:cs="Arial"/>
        <w:noProof/>
        <w:color w:val="000000"/>
        <w:sz w:val="20"/>
        <w:szCs w:val="20"/>
      </w:rPr>
      <mc:AlternateContent>
        <mc:Choice Requires="wps">
          <w:drawing>
            <wp:anchor distT="0" distB="0" distL="114300" distR="114300" simplePos="0" relativeHeight="251657728" behindDoc="0" locked="0" layoutInCell="1" allowOverlap="1">
              <wp:simplePos x="0" y="0"/>
              <wp:positionH relativeFrom="column">
                <wp:posOffset>3386455</wp:posOffset>
              </wp:positionH>
              <wp:positionV relativeFrom="paragraph">
                <wp:posOffset>-78105</wp:posOffset>
              </wp:positionV>
              <wp:extent cx="3124200" cy="289560"/>
              <wp:effectExtent l="5080" t="7620" r="1397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89560"/>
                      </a:xfrm>
                      <a:prstGeom prst="rect">
                        <a:avLst/>
                      </a:prstGeom>
                      <a:solidFill>
                        <a:srgbClr val="FFFFFF"/>
                      </a:solidFill>
                      <a:ln w="9525">
                        <a:solidFill>
                          <a:srgbClr val="FFFFFF"/>
                        </a:solidFill>
                        <a:miter lim="800000"/>
                        <a:headEnd/>
                        <a:tailEnd/>
                      </a:ln>
                    </wps:spPr>
                    <wps:txbx>
                      <w:txbxContent>
                        <w:p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6.65pt;margin-top:-6.15pt;width:246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" strokecolor="white">
              <v:textbox>
                <w:txbxContent>
                  <w:p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v:textbox>
            </v:shape>
          </w:pict>
        </mc:Fallback>
      </mc:AlternateContent>
    </w:r>
    <w:r w:rsidR="00ED4140">
      <w:rPr>
        <w:rFonts w:cs="Arial"/>
        <w:noProof/>
        <w:color w:val="000000"/>
        <w:sz w:val="20"/>
        <w:szCs w:val="20"/>
      </w:rPr>
      <w:drawing>
        <wp:inline distT="0" distB="0" distL="0" distR="0">
          <wp:extent cx="2434590" cy="648335"/>
          <wp:effectExtent l="19050" t="0" r="3810" b="0"/>
          <wp:docPr id="1"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434590" cy="648335"/>
                  </a:xfrm>
                  <a:prstGeom prst="rect">
                    <a:avLst/>
                  </a:prstGeom>
                  <a:noFill/>
                  <a:ln w="9525">
                    <a:noFill/>
                    <a:miter lim="800000"/>
                    <a:headEnd/>
                    <a:tailEnd/>
                  </a:ln>
                </pic:spPr>
              </pic:pic>
            </a:graphicData>
          </a:graphic>
        </wp:inline>
      </w:drawing>
    </w:r>
    <w:r w:rsidR="00130834">
      <w:rPr>
        <w:rFonts w:cs="Arial"/>
        <w:sz w:val="20"/>
        <w:szCs w:val="20"/>
      </w:rPr>
      <w:tab/>
    </w:r>
  </w:p>
  <w:p w:rsidR="003E7FC7" w:rsidRDefault="003E7FC7" w:rsidP="00D913E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94560"/>
    <w:multiLevelType w:val="hybridMultilevel"/>
    <w:tmpl w:val="7160E19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E34055"/>
    <w:multiLevelType w:val="hybridMultilevel"/>
    <w:tmpl w:val="9C7CC6C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7F"/>
    <w:rsid w:val="00027A7C"/>
    <w:rsid w:val="000447CE"/>
    <w:rsid w:val="000C0C9C"/>
    <w:rsid w:val="000F5329"/>
    <w:rsid w:val="00130834"/>
    <w:rsid w:val="001B577B"/>
    <w:rsid w:val="001D6EC5"/>
    <w:rsid w:val="00261E90"/>
    <w:rsid w:val="002643FB"/>
    <w:rsid w:val="002F38A5"/>
    <w:rsid w:val="00341886"/>
    <w:rsid w:val="003E7FC7"/>
    <w:rsid w:val="004B2160"/>
    <w:rsid w:val="004C5AB1"/>
    <w:rsid w:val="004F18C4"/>
    <w:rsid w:val="005417EF"/>
    <w:rsid w:val="0065564A"/>
    <w:rsid w:val="00685539"/>
    <w:rsid w:val="006B1063"/>
    <w:rsid w:val="006D4A7F"/>
    <w:rsid w:val="00713E53"/>
    <w:rsid w:val="007253B5"/>
    <w:rsid w:val="00735C2C"/>
    <w:rsid w:val="00834595"/>
    <w:rsid w:val="00864B4A"/>
    <w:rsid w:val="0093032D"/>
    <w:rsid w:val="009557FC"/>
    <w:rsid w:val="00967C92"/>
    <w:rsid w:val="00994BCD"/>
    <w:rsid w:val="009B671B"/>
    <w:rsid w:val="009D4DED"/>
    <w:rsid w:val="009F6273"/>
    <w:rsid w:val="00A7794A"/>
    <w:rsid w:val="00B500CA"/>
    <w:rsid w:val="00BE0C2D"/>
    <w:rsid w:val="00BF14B4"/>
    <w:rsid w:val="00C348CC"/>
    <w:rsid w:val="00D80D36"/>
    <w:rsid w:val="00D913EE"/>
    <w:rsid w:val="00DB1FA1"/>
    <w:rsid w:val="00DE5DEE"/>
    <w:rsid w:val="00E02557"/>
    <w:rsid w:val="00E24D00"/>
    <w:rsid w:val="00E63BE2"/>
    <w:rsid w:val="00EA3211"/>
    <w:rsid w:val="00EB7819"/>
    <w:rsid w:val="00ED4140"/>
    <w:rsid w:val="00F122EE"/>
    <w:rsid w:val="00F869B5"/>
    <w:rsid w:val="00FB3445"/>
    <w:rsid w:val="00FE7B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6F2D3B2-C4AE-476C-9EB3-E4A76F43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BE5"/>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E0C2D"/>
    <w:rPr>
      <w:color w:val="0000FF"/>
      <w:u w:val="single"/>
    </w:rPr>
  </w:style>
  <w:style w:type="table" w:styleId="Tabellenraster">
    <w:name w:val="Table Grid"/>
    <w:basedOn w:val="NormaleTabelle"/>
    <w:rsid w:val="00DE5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rsid w:val="00D913EE"/>
    <w:pPr>
      <w:tabs>
        <w:tab w:val="center" w:pos="4536"/>
        <w:tab w:val="right" w:pos="9072"/>
      </w:tabs>
    </w:pPr>
  </w:style>
  <w:style w:type="character" w:customStyle="1" w:styleId="KopfzeileZchn">
    <w:name w:val="Kopfzeile Zchn"/>
    <w:basedOn w:val="Absatz-Standardschriftart"/>
    <w:link w:val="Kopfzeile"/>
    <w:uiPriority w:val="99"/>
    <w:rsid w:val="00D913EE"/>
    <w:rPr>
      <w:rFonts w:ascii="Arial" w:hAnsi="Arial"/>
      <w:sz w:val="22"/>
      <w:szCs w:val="22"/>
    </w:rPr>
  </w:style>
  <w:style w:type="paragraph" w:styleId="Fuzeile">
    <w:name w:val="footer"/>
    <w:basedOn w:val="Standard"/>
    <w:link w:val="FuzeileZchn"/>
    <w:uiPriority w:val="99"/>
    <w:rsid w:val="00D913EE"/>
    <w:pPr>
      <w:tabs>
        <w:tab w:val="center" w:pos="4536"/>
        <w:tab w:val="right" w:pos="9072"/>
      </w:tabs>
    </w:pPr>
  </w:style>
  <w:style w:type="character" w:customStyle="1" w:styleId="FuzeileZchn">
    <w:name w:val="Fußzeile Zchn"/>
    <w:basedOn w:val="Absatz-Standardschriftart"/>
    <w:link w:val="Fuzeile"/>
    <w:uiPriority w:val="99"/>
    <w:rsid w:val="00D913EE"/>
    <w:rPr>
      <w:rFonts w:ascii="Arial" w:hAnsi="Arial"/>
      <w:sz w:val="22"/>
      <w:szCs w:val="22"/>
    </w:rPr>
  </w:style>
  <w:style w:type="paragraph" w:styleId="Sprechblasentext">
    <w:name w:val="Balloon Text"/>
    <w:basedOn w:val="Standard"/>
    <w:link w:val="SprechblasentextZchn"/>
    <w:rsid w:val="00967C92"/>
    <w:rPr>
      <w:rFonts w:ascii="Tahoma" w:hAnsi="Tahoma" w:cs="Tahoma"/>
      <w:sz w:val="16"/>
      <w:szCs w:val="16"/>
    </w:rPr>
  </w:style>
  <w:style w:type="character" w:customStyle="1" w:styleId="SprechblasentextZchn">
    <w:name w:val="Sprechblasentext Zchn"/>
    <w:basedOn w:val="Absatz-Standardschriftart"/>
    <w:link w:val="Sprechblasentext"/>
    <w:rsid w:val="00967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4343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Interlaken, 17</vt:lpstr>
    </vt:vector>
  </TitlesOfParts>
  <Company>HP</Company>
  <LinksUpToDate>false</LinksUpToDate>
  <CharactersWithSpaces>5022</CharactersWithSpaces>
  <SharedDoc>false</SharedDoc>
  <HLinks>
    <vt:vector size="12" baseType="variant">
      <vt:variant>
        <vt:i4>1048671</vt:i4>
      </vt:variant>
      <vt:variant>
        <vt:i4>3</vt:i4>
      </vt:variant>
      <vt:variant>
        <vt:i4>0</vt:i4>
      </vt:variant>
      <vt:variant>
        <vt:i4>5</vt:i4>
      </vt:variant>
      <vt:variant>
        <vt:lpwstr>http://www.berneroberland.ch/</vt:lpwstr>
      </vt:variant>
      <vt:variant>
        <vt:lpwstr/>
      </vt:variant>
      <vt:variant>
        <vt:i4>3932275</vt:i4>
      </vt:variant>
      <vt:variant>
        <vt:i4>0</vt:i4>
      </vt:variant>
      <vt:variant>
        <vt:i4>0</vt:i4>
      </vt:variant>
      <vt:variant>
        <vt:i4>5</vt:i4>
      </vt:variant>
      <vt:variant>
        <vt:lpwstr>http://www.berneroberland.ch/wirtschaft/fakten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Interlaken, 17</dc:title>
  <dc:creator>Susanne Huber</dc:creator>
  <cp:lastModifiedBy>Thali Irene</cp:lastModifiedBy>
  <cp:revision>14</cp:revision>
  <cp:lastPrinted>2011-06-21T13:33:00Z</cp:lastPrinted>
  <dcterms:created xsi:type="dcterms:W3CDTF">2011-05-11T14:25:00Z</dcterms:created>
  <dcterms:modified xsi:type="dcterms:W3CDTF">2016-10-27T14:03:00Z</dcterms:modified>
</cp:coreProperties>
</file>